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23CDF" w14:textId="27538F82" w:rsidR="00B2132C" w:rsidRPr="0087139F" w:rsidRDefault="00E42CD0" w:rsidP="00961D94">
      <w:pPr>
        <w:jc w:val="center"/>
        <w:rPr>
          <w:rFonts w:asciiTheme="majorEastAsia" w:eastAsiaTheme="majorEastAsia" w:hAnsiTheme="majorEastAsia"/>
          <w:sz w:val="24"/>
        </w:rPr>
      </w:pPr>
      <w:r w:rsidRPr="0087139F">
        <w:rPr>
          <w:rFonts w:asciiTheme="majorEastAsia" w:eastAsiaTheme="majorEastAsia" w:hAnsiTheme="majorEastAsia" w:hint="eastAsia"/>
          <w:sz w:val="24"/>
        </w:rPr>
        <w:t>淡路市農業委員会委員（農業委員）募集</w:t>
      </w:r>
      <w:r w:rsidR="003A21BE" w:rsidRPr="0087139F">
        <w:rPr>
          <w:rFonts w:asciiTheme="majorEastAsia" w:eastAsiaTheme="majorEastAsia" w:hAnsiTheme="majorEastAsia" w:hint="eastAsia"/>
          <w:sz w:val="24"/>
        </w:rPr>
        <w:t>要項</w:t>
      </w:r>
    </w:p>
    <w:p w14:paraId="580629A7" w14:textId="77777777" w:rsidR="00E42CD0" w:rsidRPr="0087139F" w:rsidRDefault="00E42CD0">
      <w:pPr>
        <w:rPr>
          <w:rFonts w:asciiTheme="minorEastAsia" w:hAnsiTheme="minorEastAsia"/>
          <w:sz w:val="22"/>
        </w:rPr>
      </w:pPr>
    </w:p>
    <w:p w14:paraId="7F78C20F" w14:textId="77777777" w:rsidR="00E42CD0" w:rsidRPr="0087139F" w:rsidRDefault="00E42CD0">
      <w:pPr>
        <w:rPr>
          <w:rFonts w:asciiTheme="majorEastAsia" w:eastAsiaTheme="majorEastAsia" w:hAnsiTheme="majorEastAsia"/>
          <w:sz w:val="22"/>
        </w:rPr>
      </w:pPr>
      <w:r w:rsidRPr="0087139F">
        <w:rPr>
          <w:rFonts w:asciiTheme="majorEastAsia" w:eastAsiaTheme="majorEastAsia" w:hAnsiTheme="majorEastAsia" w:hint="eastAsia"/>
          <w:sz w:val="22"/>
        </w:rPr>
        <w:t>１　募集</w:t>
      </w:r>
      <w:r w:rsidR="009E3742" w:rsidRPr="0087139F">
        <w:rPr>
          <w:rFonts w:asciiTheme="majorEastAsia" w:eastAsiaTheme="majorEastAsia" w:hAnsiTheme="majorEastAsia" w:hint="eastAsia"/>
          <w:sz w:val="22"/>
        </w:rPr>
        <w:t>の内容</w:t>
      </w:r>
    </w:p>
    <w:p w14:paraId="56B9A3D9" w14:textId="0215F6DB" w:rsidR="00E42CD0" w:rsidRPr="0087139F" w:rsidRDefault="00E42CD0">
      <w:pPr>
        <w:rPr>
          <w:rFonts w:asciiTheme="minorEastAsia" w:hAnsiTheme="minorEastAsia"/>
          <w:sz w:val="22"/>
        </w:rPr>
      </w:pPr>
      <w:r w:rsidRPr="0087139F">
        <w:rPr>
          <w:rFonts w:asciiTheme="minorEastAsia" w:hAnsiTheme="minorEastAsia" w:hint="eastAsia"/>
          <w:sz w:val="22"/>
        </w:rPr>
        <w:t xml:space="preserve">　</w:t>
      </w:r>
      <w:r w:rsidR="009E3742" w:rsidRPr="0087139F">
        <w:rPr>
          <w:rFonts w:asciiTheme="minorEastAsia" w:hAnsiTheme="minorEastAsia" w:hint="eastAsia"/>
          <w:sz w:val="22"/>
        </w:rPr>
        <w:t>⑴</w:t>
      </w:r>
      <w:r w:rsidRPr="0087139F">
        <w:rPr>
          <w:rFonts w:asciiTheme="minorEastAsia" w:hAnsiTheme="minorEastAsia" w:hint="eastAsia"/>
          <w:sz w:val="22"/>
        </w:rPr>
        <w:t xml:space="preserve">　</w:t>
      </w:r>
      <w:r w:rsidR="00F06A20" w:rsidRPr="0087139F">
        <w:rPr>
          <w:rFonts w:asciiTheme="minorEastAsia" w:hAnsiTheme="minorEastAsia" w:hint="eastAsia"/>
          <w:sz w:val="22"/>
        </w:rPr>
        <w:t xml:space="preserve">募集人数　</w:t>
      </w:r>
      <w:r w:rsidRPr="0087139F">
        <w:rPr>
          <w:rFonts w:asciiTheme="minorEastAsia" w:hAnsiTheme="minorEastAsia" w:hint="eastAsia"/>
          <w:sz w:val="22"/>
        </w:rPr>
        <w:t>１人</w:t>
      </w:r>
    </w:p>
    <w:p w14:paraId="2ACF92FA" w14:textId="21F34909" w:rsidR="00E42CD0" w:rsidRPr="0087139F" w:rsidRDefault="009E3742" w:rsidP="001159C7">
      <w:pPr>
        <w:ind w:leftChars="100" w:left="1750" w:hangingChars="700" w:hanging="1540"/>
        <w:rPr>
          <w:rFonts w:asciiTheme="minorEastAsia" w:hAnsiTheme="minorEastAsia"/>
          <w:sz w:val="22"/>
        </w:rPr>
      </w:pPr>
      <w:r w:rsidRPr="0087139F">
        <w:rPr>
          <w:rFonts w:asciiTheme="minorEastAsia" w:hAnsiTheme="minorEastAsia" w:hint="eastAsia"/>
          <w:sz w:val="22"/>
        </w:rPr>
        <w:t>⑵</w:t>
      </w:r>
      <w:r w:rsidR="00E42CD0" w:rsidRPr="0087139F">
        <w:rPr>
          <w:rFonts w:asciiTheme="minorEastAsia" w:hAnsiTheme="minorEastAsia" w:hint="eastAsia"/>
          <w:sz w:val="22"/>
        </w:rPr>
        <w:t xml:space="preserve">　任</w:t>
      </w:r>
      <w:r w:rsidR="00A038A5" w:rsidRPr="0087139F">
        <w:rPr>
          <w:rFonts w:asciiTheme="minorEastAsia" w:hAnsiTheme="minorEastAsia" w:hint="eastAsia"/>
          <w:sz w:val="22"/>
        </w:rPr>
        <w:t xml:space="preserve">　　</w:t>
      </w:r>
      <w:r w:rsidR="00E42CD0" w:rsidRPr="0087139F">
        <w:rPr>
          <w:rFonts w:asciiTheme="minorEastAsia" w:hAnsiTheme="minorEastAsia" w:hint="eastAsia"/>
          <w:sz w:val="22"/>
        </w:rPr>
        <w:t xml:space="preserve">期　</w:t>
      </w:r>
      <w:r w:rsidR="001159C7" w:rsidRPr="0087139F">
        <w:rPr>
          <w:rFonts w:asciiTheme="minorEastAsia" w:hAnsiTheme="minorEastAsia" w:hint="eastAsia"/>
          <w:sz w:val="22"/>
        </w:rPr>
        <w:t>淡路市議会から同意があった後に市長が任命する日</w:t>
      </w:r>
      <w:r w:rsidR="007951A7" w:rsidRPr="0087139F">
        <w:rPr>
          <w:rFonts w:asciiTheme="minorEastAsia" w:hAnsiTheme="minorEastAsia" w:hint="eastAsia"/>
          <w:sz w:val="22"/>
        </w:rPr>
        <w:t>（令和８年１２月上旬見込み）</w:t>
      </w:r>
      <w:r w:rsidR="001159C7" w:rsidRPr="0087139F">
        <w:rPr>
          <w:rFonts w:asciiTheme="minorEastAsia" w:hAnsiTheme="minorEastAsia" w:hint="eastAsia"/>
          <w:sz w:val="22"/>
        </w:rPr>
        <w:t>から令和１１年７月３１日まで</w:t>
      </w:r>
    </w:p>
    <w:p w14:paraId="78463DCF" w14:textId="77777777" w:rsidR="00E42CD0" w:rsidRPr="0087139F" w:rsidRDefault="009E3742" w:rsidP="00F06A20">
      <w:pPr>
        <w:ind w:firstLineChars="100" w:firstLine="220"/>
        <w:rPr>
          <w:rFonts w:asciiTheme="minorEastAsia" w:hAnsiTheme="minorEastAsia"/>
          <w:sz w:val="22"/>
        </w:rPr>
      </w:pPr>
      <w:r w:rsidRPr="0087139F">
        <w:rPr>
          <w:rFonts w:asciiTheme="minorEastAsia" w:hAnsiTheme="minorEastAsia" w:hint="eastAsia"/>
          <w:sz w:val="22"/>
        </w:rPr>
        <w:t>⑶</w:t>
      </w:r>
      <w:r w:rsidR="00E42CD0" w:rsidRPr="0087139F">
        <w:rPr>
          <w:rFonts w:asciiTheme="minorEastAsia" w:hAnsiTheme="minorEastAsia" w:hint="eastAsia"/>
          <w:sz w:val="22"/>
        </w:rPr>
        <w:t xml:space="preserve">　身</w:t>
      </w:r>
      <w:r w:rsidR="00A038A5" w:rsidRPr="0087139F">
        <w:rPr>
          <w:rFonts w:asciiTheme="minorEastAsia" w:hAnsiTheme="minorEastAsia" w:hint="eastAsia"/>
          <w:sz w:val="22"/>
        </w:rPr>
        <w:t xml:space="preserve">　　</w:t>
      </w:r>
      <w:r w:rsidR="00E42CD0" w:rsidRPr="0087139F">
        <w:rPr>
          <w:rFonts w:asciiTheme="minorEastAsia" w:hAnsiTheme="minorEastAsia" w:hint="eastAsia"/>
          <w:sz w:val="22"/>
        </w:rPr>
        <w:t xml:space="preserve">分　</w:t>
      </w:r>
      <w:r w:rsidR="00FD5AA5" w:rsidRPr="0087139F">
        <w:rPr>
          <w:rFonts w:asciiTheme="minorEastAsia" w:hAnsiTheme="minorEastAsia" w:hint="eastAsia"/>
          <w:sz w:val="22"/>
        </w:rPr>
        <w:t>淡路市の特別職の非常勤職員</w:t>
      </w:r>
    </w:p>
    <w:p w14:paraId="39BE28DC" w14:textId="77777777" w:rsidR="009E3742" w:rsidRPr="0087139F" w:rsidRDefault="009E3742" w:rsidP="00F06A20">
      <w:pPr>
        <w:ind w:firstLineChars="100" w:firstLine="220"/>
        <w:rPr>
          <w:rFonts w:asciiTheme="minorEastAsia" w:hAnsiTheme="minorEastAsia"/>
          <w:sz w:val="22"/>
        </w:rPr>
      </w:pPr>
      <w:r w:rsidRPr="0087139F">
        <w:rPr>
          <w:rFonts w:asciiTheme="minorEastAsia" w:hAnsiTheme="minorEastAsia" w:hint="eastAsia"/>
          <w:sz w:val="22"/>
        </w:rPr>
        <w:t>⑷　委員報酬　月額３０，０００円</w:t>
      </w:r>
    </w:p>
    <w:p w14:paraId="4F3240BC" w14:textId="77777777" w:rsidR="009E3742" w:rsidRPr="0087139F" w:rsidRDefault="009E3742" w:rsidP="009E3742">
      <w:pPr>
        <w:ind w:left="440" w:hangingChars="200" w:hanging="440"/>
        <w:rPr>
          <w:rFonts w:asciiTheme="minorEastAsia" w:hAnsiTheme="minorEastAsia"/>
          <w:sz w:val="22"/>
        </w:rPr>
      </w:pPr>
      <w:r w:rsidRPr="0087139F">
        <w:rPr>
          <w:rFonts w:asciiTheme="minorEastAsia" w:hAnsiTheme="minorEastAsia" w:hint="eastAsia"/>
          <w:sz w:val="22"/>
        </w:rPr>
        <w:t xml:space="preserve">　　※</w:t>
      </w:r>
      <w:r w:rsidRPr="0087139F">
        <w:rPr>
          <w:rFonts w:asciiTheme="minorEastAsia" w:hAnsiTheme="minorEastAsia"/>
          <w:sz w:val="22"/>
        </w:rPr>
        <w:t>淡路市特別職の職員で非常勤のものの報酬及び費用弁償に関する条例</w:t>
      </w:r>
      <w:r w:rsidRPr="0087139F">
        <w:rPr>
          <w:rFonts w:asciiTheme="minorEastAsia" w:hAnsiTheme="minorEastAsia" w:hint="eastAsia"/>
          <w:sz w:val="22"/>
        </w:rPr>
        <w:t>月額に基づき支給します。</w:t>
      </w:r>
    </w:p>
    <w:p w14:paraId="55EA4AB5" w14:textId="77777777" w:rsidR="00E42CD0" w:rsidRPr="00C50605" w:rsidRDefault="00E42CD0">
      <w:pPr>
        <w:rPr>
          <w:rFonts w:asciiTheme="minorEastAsia" w:hAnsiTheme="minorEastAsia"/>
          <w:sz w:val="22"/>
        </w:rPr>
      </w:pPr>
    </w:p>
    <w:p w14:paraId="1840D680" w14:textId="77777777" w:rsidR="003C351B" w:rsidRPr="00C50605" w:rsidRDefault="009E3742">
      <w:pPr>
        <w:rPr>
          <w:rFonts w:asciiTheme="majorEastAsia" w:eastAsiaTheme="majorEastAsia" w:hAnsiTheme="majorEastAsia"/>
          <w:sz w:val="22"/>
        </w:rPr>
      </w:pPr>
      <w:r w:rsidRPr="00C50605">
        <w:rPr>
          <w:rFonts w:asciiTheme="majorEastAsia" w:eastAsiaTheme="majorEastAsia" w:hAnsiTheme="majorEastAsia" w:hint="eastAsia"/>
          <w:sz w:val="22"/>
        </w:rPr>
        <w:t>２</w:t>
      </w:r>
      <w:r w:rsidR="00E42CD0" w:rsidRPr="00C50605">
        <w:rPr>
          <w:rFonts w:asciiTheme="majorEastAsia" w:eastAsiaTheme="majorEastAsia" w:hAnsiTheme="majorEastAsia" w:hint="eastAsia"/>
          <w:sz w:val="22"/>
        </w:rPr>
        <w:t xml:space="preserve">　</w:t>
      </w:r>
      <w:r w:rsidR="006E0FF2" w:rsidRPr="00C50605">
        <w:rPr>
          <w:rFonts w:asciiTheme="majorEastAsia" w:eastAsiaTheme="majorEastAsia" w:hAnsiTheme="majorEastAsia" w:hint="eastAsia"/>
          <w:sz w:val="22"/>
        </w:rPr>
        <w:t>職務内容</w:t>
      </w:r>
    </w:p>
    <w:p w14:paraId="0A71B0B0" w14:textId="77777777" w:rsidR="00DA4BBB" w:rsidRPr="00C50605" w:rsidRDefault="00DA4BBB" w:rsidP="00DA4BBB">
      <w:pPr>
        <w:ind w:leftChars="100" w:left="430" w:hangingChars="100" w:hanging="220"/>
        <w:rPr>
          <w:rFonts w:asciiTheme="minorEastAsia" w:hAnsiTheme="minorEastAsia"/>
          <w:sz w:val="22"/>
          <w:szCs w:val="24"/>
        </w:rPr>
      </w:pPr>
      <w:r w:rsidRPr="00C50605">
        <w:rPr>
          <w:rFonts w:asciiTheme="minorEastAsia" w:hAnsiTheme="minorEastAsia" w:hint="eastAsia"/>
          <w:sz w:val="22"/>
          <w:szCs w:val="24"/>
        </w:rPr>
        <w:t>⑴　毎月開催する農業委員会総会（毎月１回、２時間程度開催）への出席（農地法の規定する農地の権利移動、転用の許可等の審議、決定及び現地調査）</w:t>
      </w:r>
    </w:p>
    <w:p w14:paraId="46940EA7" w14:textId="77777777" w:rsidR="00DA4BBB" w:rsidRPr="00C50605" w:rsidRDefault="00DA4BBB" w:rsidP="00DA4BBB">
      <w:pPr>
        <w:ind w:left="440" w:hangingChars="200" w:hanging="440"/>
        <w:rPr>
          <w:rFonts w:asciiTheme="minorEastAsia" w:hAnsiTheme="minorEastAsia"/>
          <w:sz w:val="22"/>
        </w:rPr>
      </w:pPr>
      <w:r w:rsidRPr="00C50605">
        <w:rPr>
          <w:rFonts w:asciiTheme="minorEastAsia" w:hAnsiTheme="minorEastAsia" w:hint="eastAsia"/>
          <w:sz w:val="22"/>
        </w:rPr>
        <w:t xml:space="preserve">　⑵　農地等の利用の最適化の推進（担い手への農地集積と集約化、遊休農地の発生防止と解消、農業への新規参入の促進業務）</w:t>
      </w:r>
    </w:p>
    <w:p w14:paraId="3902F7C8" w14:textId="77777777" w:rsidR="00DA4BBB" w:rsidRPr="00C50605" w:rsidRDefault="00DA4BBB" w:rsidP="00DA4BBB">
      <w:pPr>
        <w:ind w:leftChars="100" w:left="430" w:hangingChars="100" w:hanging="220"/>
        <w:rPr>
          <w:rFonts w:asciiTheme="minorEastAsia" w:hAnsiTheme="minorEastAsia"/>
          <w:sz w:val="22"/>
        </w:rPr>
      </w:pPr>
      <w:r w:rsidRPr="00C50605">
        <w:rPr>
          <w:rFonts w:asciiTheme="minorEastAsia" w:hAnsiTheme="minorEastAsia" w:hint="eastAsia"/>
          <w:sz w:val="22"/>
        </w:rPr>
        <w:t>⑶　農地利用最適化推進委員と連携した現場活動（農地パトロールの実施等）</w:t>
      </w:r>
    </w:p>
    <w:p w14:paraId="41E888B3" w14:textId="77777777" w:rsidR="0049784E" w:rsidRPr="00C50605" w:rsidRDefault="0049784E" w:rsidP="0049784E">
      <w:pPr>
        <w:rPr>
          <w:rFonts w:asciiTheme="minorEastAsia" w:hAnsiTheme="minorEastAsia"/>
          <w:sz w:val="22"/>
        </w:rPr>
      </w:pPr>
    </w:p>
    <w:p w14:paraId="10D11B17" w14:textId="77777777" w:rsidR="006E0FF2" w:rsidRPr="00C50605" w:rsidRDefault="009E3742">
      <w:pPr>
        <w:rPr>
          <w:rFonts w:asciiTheme="majorEastAsia" w:eastAsiaTheme="majorEastAsia" w:hAnsiTheme="majorEastAsia"/>
          <w:sz w:val="22"/>
        </w:rPr>
      </w:pPr>
      <w:r w:rsidRPr="00C50605">
        <w:rPr>
          <w:rFonts w:asciiTheme="majorEastAsia" w:eastAsiaTheme="majorEastAsia" w:hAnsiTheme="majorEastAsia" w:hint="eastAsia"/>
          <w:sz w:val="22"/>
        </w:rPr>
        <w:t>３</w:t>
      </w:r>
      <w:r w:rsidR="007B4DF4" w:rsidRPr="00C50605">
        <w:rPr>
          <w:rFonts w:asciiTheme="majorEastAsia" w:eastAsiaTheme="majorEastAsia" w:hAnsiTheme="majorEastAsia" w:hint="eastAsia"/>
          <w:sz w:val="22"/>
        </w:rPr>
        <w:t xml:space="preserve">　推薦を受ける者</w:t>
      </w:r>
      <w:r w:rsidR="00155B06" w:rsidRPr="00C50605">
        <w:rPr>
          <w:rFonts w:asciiTheme="majorEastAsia" w:eastAsiaTheme="majorEastAsia" w:hAnsiTheme="majorEastAsia" w:hint="eastAsia"/>
          <w:sz w:val="22"/>
        </w:rPr>
        <w:t>及び</w:t>
      </w:r>
      <w:r w:rsidR="007B4DF4" w:rsidRPr="00C50605">
        <w:rPr>
          <w:rFonts w:asciiTheme="majorEastAsia" w:eastAsiaTheme="majorEastAsia" w:hAnsiTheme="majorEastAsia" w:hint="eastAsia"/>
          <w:sz w:val="22"/>
        </w:rPr>
        <w:t>応募する者の資格</w:t>
      </w:r>
    </w:p>
    <w:p w14:paraId="4108EF96" w14:textId="77777777" w:rsidR="00836C24" w:rsidRPr="00C50605" w:rsidRDefault="007B4DF4" w:rsidP="00961D94">
      <w:pPr>
        <w:ind w:left="220" w:hangingChars="100" w:hanging="220"/>
        <w:rPr>
          <w:rFonts w:asciiTheme="minorEastAsia" w:hAnsiTheme="minorEastAsia"/>
          <w:sz w:val="22"/>
        </w:rPr>
      </w:pPr>
      <w:r w:rsidRPr="00C50605">
        <w:rPr>
          <w:rFonts w:asciiTheme="minorEastAsia" w:hAnsiTheme="minorEastAsia" w:hint="eastAsia"/>
          <w:sz w:val="22"/>
        </w:rPr>
        <w:t xml:space="preserve">　　農業に関する識見を有し、農地等の利用の最適化の推進に関する事項その他の農業委員</w:t>
      </w:r>
      <w:r w:rsidR="00FE151F" w:rsidRPr="00C50605">
        <w:rPr>
          <w:rFonts w:asciiTheme="minorEastAsia" w:hAnsiTheme="minorEastAsia" w:hint="eastAsia"/>
          <w:sz w:val="22"/>
        </w:rPr>
        <w:t>会の所掌に属する事項に関し、その職務を適切に行うことができる者</w:t>
      </w:r>
    </w:p>
    <w:p w14:paraId="0EDC2A1B" w14:textId="77777777" w:rsidR="007B4DF4" w:rsidRPr="00C50605" w:rsidRDefault="007B4DF4" w:rsidP="00836C24">
      <w:pPr>
        <w:ind w:leftChars="100" w:left="210" w:firstLineChars="100" w:firstLine="220"/>
        <w:rPr>
          <w:rFonts w:asciiTheme="minorEastAsia" w:hAnsiTheme="minorEastAsia"/>
          <w:sz w:val="22"/>
        </w:rPr>
      </w:pPr>
      <w:r w:rsidRPr="00C50605">
        <w:rPr>
          <w:rFonts w:asciiTheme="minorEastAsia" w:hAnsiTheme="minorEastAsia" w:hint="eastAsia"/>
          <w:sz w:val="22"/>
        </w:rPr>
        <w:t>ただし</w:t>
      </w:r>
      <w:r w:rsidR="00836C24" w:rsidRPr="00C50605">
        <w:rPr>
          <w:rFonts w:asciiTheme="minorEastAsia" w:hAnsiTheme="minorEastAsia" w:hint="eastAsia"/>
          <w:sz w:val="22"/>
        </w:rPr>
        <w:t>、</w:t>
      </w:r>
      <w:r w:rsidRPr="00C50605">
        <w:rPr>
          <w:rFonts w:asciiTheme="minorEastAsia" w:hAnsiTheme="minorEastAsia" w:hint="eastAsia"/>
          <w:sz w:val="22"/>
        </w:rPr>
        <w:t>次のいずれかに該当する方は除きます。</w:t>
      </w:r>
    </w:p>
    <w:p w14:paraId="2F4814C4" w14:textId="77777777" w:rsidR="007B4DF4" w:rsidRPr="00C50605" w:rsidRDefault="007B4DF4" w:rsidP="00961D94">
      <w:pPr>
        <w:ind w:left="220" w:hangingChars="100" w:hanging="220"/>
        <w:rPr>
          <w:rFonts w:asciiTheme="minorEastAsia" w:hAnsiTheme="minorEastAsia"/>
          <w:sz w:val="22"/>
        </w:rPr>
      </w:pPr>
      <w:r w:rsidRPr="00C50605">
        <w:rPr>
          <w:rFonts w:asciiTheme="minorEastAsia" w:hAnsiTheme="minorEastAsia" w:hint="eastAsia"/>
          <w:sz w:val="22"/>
        </w:rPr>
        <w:t xml:space="preserve">　</w:t>
      </w:r>
      <w:r w:rsidR="00945F0D" w:rsidRPr="00C50605">
        <w:rPr>
          <w:rFonts w:asciiTheme="minorEastAsia" w:hAnsiTheme="minorEastAsia" w:hint="eastAsia"/>
          <w:sz w:val="22"/>
        </w:rPr>
        <w:t xml:space="preserve">⑴　</w:t>
      </w:r>
      <w:r w:rsidR="00E5367A" w:rsidRPr="00C50605">
        <w:rPr>
          <w:rFonts w:asciiTheme="minorEastAsia" w:hAnsiTheme="minorEastAsia" w:hint="eastAsia"/>
          <w:sz w:val="22"/>
        </w:rPr>
        <w:t>破産手続開始の決定を受けて復権を得ない者</w:t>
      </w:r>
    </w:p>
    <w:p w14:paraId="7B517D90" w14:textId="77777777" w:rsidR="007B4DF4" w:rsidRPr="00C50605" w:rsidRDefault="007B4DF4" w:rsidP="004D6C5C">
      <w:pPr>
        <w:ind w:left="418" w:hangingChars="190" w:hanging="418"/>
        <w:rPr>
          <w:rFonts w:asciiTheme="minorEastAsia" w:hAnsiTheme="minorEastAsia"/>
          <w:sz w:val="22"/>
        </w:rPr>
      </w:pPr>
      <w:r w:rsidRPr="00C50605">
        <w:rPr>
          <w:rFonts w:asciiTheme="minorEastAsia" w:hAnsiTheme="minorEastAsia" w:hint="eastAsia"/>
          <w:sz w:val="22"/>
        </w:rPr>
        <w:t xml:space="preserve">　</w:t>
      </w:r>
      <w:r w:rsidR="00945F0D" w:rsidRPr="00C50605">
        <w:rPr>
          <w:rFonts w:asciiTheme="minorEastAsia" w:hAnsiTheme="minorEastAsia" w:hint="eastAsia"/>
          <w:sz w:val="22"/>
        </w:rPr>
        <w:t>⑵</w:t>
      </w:r>
      <w:r w:rsidR="004D6C5C" w:rsidRPr="00C50605">
        <w:rPr>
          <w:rFonts w:asciiTheme="minorEastAsia" w:hAnsiTheme="minorEastAsia" w:hint="eastAsia"/>
          <w:sz w:val="22"/>
        </w:rPr>
        <w:t xml:space="preserve">　</w:t>
      </w:r>
      <w:r w:rsidR="0038721D" w:rsidRPr="00C50605">
        <w:rPr>
          <w:rFonts w:asciiTheme="minorEastAsia" w:hAnsiTheme="minorEastAsia" w:hint="eastAsia"/>
          <w:sz w:val="22"/>
        </w:rPr>
        <w:t>拘禁刑</w:t>
      </w:r>
      <w:r w:rsidR="00E5367A" w:rsidRPr="00C50605">
        <w:rPr>
          <w:rFonts w:asciiTheme="minorEastAsia" w:hAnsiTheme="minorEastAsia" w:hint="eastAsia"/>
          <w:sz w:val="22"/>
        </w:rPr>
        <w:t>以上の刑に処せられ、その執行を終わるまで又はその執行を受けることがなくなるまでの者</w:t>
      </w:r>
    </w:p>
    <w:p w14:paraId="004AFFC4" w14:textId="77777777" w:rsidR="00E5367A" w:rsidRPr="00C50605" w:rsidRDefault="00A865B3" w:rsidP="004D6C5C">
      <w:pPr>
        <w:ind w:left="418" w:hangingChars="190" w:hanging="418"/>
        <w:rPr>
          <w:rFonts w:asciiTheme="minorEastAsia" w:hAnsiTheme="minorEastAsia"/>
          <w:sz w:val="22"/>
        </w:rPr>
      </w:pPr>
      <w:r w:rsidRPr="00C50605">
        <w:rPr>
          <w:rFonts w:asciiTheme="minorEastAsia" w:hAnsiTheme="minorEastAsia" w:hint="eastAsia"/>
          <w:sz w:val="22"/>
        </w:rPr>
        <w:t xml:space="preserve">　</w:t>
      </w:r>
      <w:r w:rsidR="004D6C5C" w:rsidRPr="00C50605">
        <w:rPr>
          <w:rFonts w:asciiTheme="minorEastAsia" w:hAnsiTheme="minorEastAsia" w:hint="eastAsia"/>
          <w:sz w:val="22"/>
        </w:rPr>
        <w:t xml:space="preserve">⑶　</w:t>
      </w:r>
      <w:r w:rsidRPr="00C50605">
        <w:rPr>
          <w:rFonts w:asciiTheme="minorEastAsia" w:hAnsiTheme="minorEastAsia" w:hint="eastAsia"/>
          <w:sz w:val="22"/>
        </w:rPr>
        <w:t>淡路市暴力団排除条例（平成</w:t>
      </w:r>
      <w:r w:rsidR="004D6D37" w:rsidRPr="00C50605">
        <w:rPr>
          <w:rFonts w:asciiTheme="minorEastAsia" w:hAnsiTheme="minorEastAsia" w:hint="eastAsia"/>
          <w:sz w:val="22"/>
        </w:rPr>
        <w:t>２５</w:t>
      </w:r>
      <w:r w:rsidR="00E5367A" w:rsidRPr="00C50605">
        <w:rPr>
          <w:rFonts w:asciiTheme="minorEastAsia" w:hAnsiTheme="minorEastAsia" w:hint="eastAsia"/>
          <w:sz w:val="22"/>
        </w:rPr>
        <w:t>年淡路市条例第９号）第２条第２号に規定する暴力団員又は同条第３号に規定する暴力団密接関係者</w:t>
      </w:r>
    </w:p>
    <w:p w14:paraId="5842BED2" w14:textId="77777777" w:rsidR="0067549F" w:rsidRPr="00C50605" w:rsidRDefault="0067549F" w:rsidP="00E5367A">
      <w:pPr>
        <w:ind w:left="660" w:hangingChars="300" w:hanging="660"/>
        <w:rPr>
          <w:rFonts w:asciiTheme="minorEastAsia" w:hAnsiTheme="minorEastAsia"/>
          <w:sz w:val="22"/>
        </w:rPr>
      </w:pPr>
    </w:p>
    <w:p w14:paraId="139F561C" w14:textId="77777777" w:rsidR="00E5367A" w:rsidRPr="00C50605" w:rsidRDefault="009E3742" w:rsidP="00961D94">
      <w:pPr>
        <w:ind w:left="660" w:hangingChars="300" w:hanging="660"/>
        <w:rPr>
          <w:rFonts w:asciiTheme="majorEastAsia" w:eastAsiaTheme="majorEastAsia" w:hAnsiTheme="majorEastAsia"/>
          <w:sz w:val="22"/>
        </w:rPr>
      </w:pPr>
      <w:r w:rsidRPr="00C50605">
        <w:rPr>
          <w:rFonts w:asciiTheme="majorEastAsia" w:eastAsiaTheme="majorEastAsia" w:hAnsiTheme="majorEastAsia" w:hint="eastAsia"/>
          <w:sz w:val="22"/>
        </w:rPr>
        <w:t>４</w:t>
      </w:r>
      <w:r w:rsidR="00E5367A" w:rsidRPr="00C50605">
        <w:rPr>
          <w:rFonts w:asciiTheme="majorEastAsia" w:eastAsiaTheme="majorEastAsia" w:hAnsiTheme="majorEastAsia" w:hint="eastAsia"/>
          <w:sz w:val="22"/>
        </w:rPr>
        <w:t xml:space="preserve">　推薦及び応募</w:t>
      </w:r>
      <w:r w:rsidR="00EB7AD9" w:rsidRPr="00C50605">
        <w:rPr>
          <w:rFonts w:asciiTheme="majorEastAsia" w:eastAsiaTheme="majorEastAsia" w:hAnsiTheme="majorEastAsia" w:hint="eastAsia"/>
          <w:sz w:val="22"/>
        </w:rPr>
        <w:t>の方法</w:t>
      </w:r>
    </w:p>
    <w:p w14:paraId="62B72D89" w14:textId="77777777" w:rsidR="00684FC0" w:rsidRPr="00C50605" w:rsidRDefault="008C6078" w:rsidP="00684FC0">
      <w:pPr>
        <w:ind w:leftChars="100" w:left="210" w:firstLineChars="100" w:firstLine="220"/>
        <w:rPr>
          <w:rFonts w:asciiTheme="minorEastAsia" w:hAnsiTheme="minorEastAsia"/>
          <w:sz w:val="22"/>
        </w:rPr>
      </w:pPr>
      <w:r w:rsidRPr="00C50605">
        <w:rPr>
          <w:rFonts w:asciiTheme="minorEastAsia" w:hAnsiTheme="minorEastAsia" w:hint="eastAsia"/>
          <w:sz w:val="22"/>
        </w:rPr>
        <w:t>下記</w:t>
      </w:r>
      <w:r w:rsidR="00BE748D" w:rsidRPr="00C50605">
        <w:rPr>
          <w:rFonts w:asciiTheme="minorEastAsia" w:hAnsiTheme="minorEastAsia" w:hint="eastAsia"/>
          <w:sz w:val="22"/>
        </w:rPr>
        <w:t>⑴の様式に必要事項を記入のうえ、持参により、</w:t>
      </w:r>
      <w:r w:rsidR="002D0318" w:rsidRPr="00C50605">
        <w:rPr>
          <w:rFonts w:asciiTheme="minorEastAsia" w:hAnsiTheme="minorEastAsia" w:hint="eastAsia"/>
          <w:sz w:val="22"/>
        </w:rPr>
        <w:t>淡路市農業委員会事務局まで</w:t>
      </w:r>
      <w:r w:rsidR="00BE748D" w:rsidRPr="00C50605">
        <w:rPr>
          <w:rFonts w:asciiTheme="minorEastAsia" w:hAnsiTheme="minorEastAsia" w:hint="eastAsia"/>
          <w:sz w:val="22"/>
        </w:rPr>
        <w:t>提出してください。</w:t>
      </w:r>
      <w:r w:rsidR="00684FC0" w:rsidRPr="00C50605">
        <w:rPr>
          <w:rFonts w:asciiTheme="minorEastAsia" w:hAnsiTheme="minorEastAsia" w:hint="eastAsia"/>
          <w:sz w:val="22"/>
        </w:rPr>
        <w:t>また、必要に応じて追加書類の提出を求める場合があります。</w:t>
      </w:r>
    </w:p>
    <w:p w14:paraId="285AD7E8" w14:textId="77777777" w:rsidR="00BE748D" w:rsidRPr="00C50605" w:rsidRDefault="00BE748D" w:rsidP="00684FC0">
      <w:pPr>
        <w:ind w:leftChars="100" w:left="210" w:firstLineChars="100" w:firstLine="220"/>
        <w:rPr>
          <w:rFonts w:asciiTheme="minorEastAsia" w:hAnsiTheme="minorEastAsia"/>
          <w:sz w:val="22"/>
        </w:rPr>
      </w:pPr>
      <w:r w:rsidRPr="00C50605">
        <w:rPr>
          <w:rFonts w:asciiTheme="minorEastAsia" w:hAnsiTheme="minorEastAsia" w:hint="eastAsia"/>
          <w:sz w:val="22"/>
        </w:rPr>
        <w:t>なお、推薦又は応募に係る書類は返却しませんのでご了承ください。</w:t>
      </w:r>
    </w:p>
    <w:p w14:paraId="4019B1C7" w14:textId="77777777" w:rsidR="00BE748D" w:rsidRPr="00C50605" w:rsidRDefault="00BE748D" w:rsidP="00BE748D">
      <w:pPr>
        <w:ind w:leftChars="100" w:left="650" w:hangingChars="200" w:hanging="440"/>
        <w:rPr>
          <w:rFonts w:asciiTheme="minorEastAsia" w:hAnsiTheme="minorEastAsia"/>
          <w:sz w:val="22"/>
        </w:rPr>
      </w:pPr>
      <w:r w:rsidRPr="00C50605">
        <w:rPr>
          <w:rFonts w:asciiTheme="minorEastAsia" w:hAnsiTheme="minorEastAsia" w:hint="eastAsia"/>
          <w:sz w:val="22"/>
        </w:rPr>
        <w:t>⑴　推薦及び応募様式</w:t>
      </w:r>
    </w:p>
    <w:p w14:paraId="34C5F89C" w14:textId="77777777" w:rsidR="00BE748D" w:rsidRPr="00C50605" w:rsidRDefault="00BE748D" w:rsidP="00BE748D">
      <w:pPr>
        <w:ind w:leftChars="100" w:left="650" w:hangingChars="200" w:hanging="440"/>
        <w:rPr>
          <w:rFonts w:asciiTheme="minorEastAsia" w:hAnsiTheme="minorEastAsia"/>
          <w:sz w:val="22"/>
        </w:rPr>
      </w:pPr>
      <w:r w:rsidRPr="00C50605">
        <w:rPr>
          <w:rFonts w:asciiTheme="minorEastAsia" w:hAnsiTheme="minorEastAsia" w:hint="eastAsia"/>
          <w:sz w:val="22"/>
        </w:rPr>
        <w:t xml:space="preserve">　ア　市内の農業者（個人）が推薦する場合（様式第１号）</w:t>
      </w:r>
    </w:p>
    <w:p w14:paraId="29DF3FEE" w14:textId="77777777" w:rsidR="00BE748D" w:rsidRPr="00C50605" w:rsidRDefault="00BE748D" w:rsidP="00BE748D">
      <w:pPr>
        <w:ind w:leftChars="100" w:left="650" w:hangingChars="200" w:hanging="440"/>
        <w:rPr>
          <w:rFonts w:asciiTheme="minorEastAsia" w:hAnsiTheme="minorEastAsia"/>
          <w:sz w:val="22"/>
        </w:rPr>
      </w:pPr>
      <w:r w:rsidRPr="00C50605">
        <w:rPr>
          <w:rFonts w:asciiTheme="minorEastAsia" w:hAnsiTheme="minorEastAsia" w:hint="eastAsia"/>
          <w:sz w:val="22"/>
        </w:rPr>
        <w:t xml:space="preserve">　イ　団体が推薦する場合　　　　　　　　（様式第２号）</w:t>
      </w:r>
    </w:p>
    <w:p w14:paraId="609D77D8" w14:textId="7C7FC45D" w:rsidR="00684FC0" w:rsidRPr="00C50605" w:rsidRDefault="00BE748D" w:rsidP="001159C7">
      <w:pPr>
        <w:ind w:leftChars="100" w:left="650" w:hangingChars="200" w:hanging="440"/>
        <w:rPr>
          <w:rFonts w:asciiTheme="minorEastAsia" w:hAnsiTheme="minorEastAsia"/>
          <w:sz w:val="22"/>
        </w:rPr>
      </w:pPr>
      <w:r w:rsidRPr="00C50605">
        <w:rPr>
          <w:rFonts w:asciiTheme="minorEastAsia" w:hAnsiTheme="minorEastAsia" w:hint="eastAsia"/>
          <w:sz w:val="22"/>
        </w:rPr>
        <w:t xml:space="preserve">　ウ　自ら応募する場合　　　　　　　　　（様式第３号）</w:t>
      </w:r>
    </w:p>
    <w:p w14:paraId="140B7DF3" w14:textId="77777777" w:rsidR="00BE748D" w:rsidRPr="00C50605" w:rsidRDefault="00BE748D" w:rsidP="002D0318">
      <w:pPr>
        <w:ind w:firstLineChars="100" w:firstLine="220"/>
        <w:rPr>
          <w:rFonts w:asciiTheme="minorEastAsia" w:hAnsiTheme="minorEastAsia"/>
          <w:sz w:val="22"/>
        </w:rPr>
      </w:pPr>
      <w:r w:rsidRPr="00C50605">
        <w:rPr>
          <w:rFonts w:asciiTheme="minorEastAsia" w:hAnsiTheme="minorEastAsia" w:hint="eastAsia"/>
          <w:sz w:val="22"/>
        </w:rPr>
        <w:t>⑵　様式の入手方法</w:t>
      </w:r>
    </w:p>
    <w:p w14:paraId="17EB9D02" w14:textId="77777777" w:rsidR="00BE748D" w:rsidRPr="00C50605" w:rsidRDefault="00BE748D" w:rsidP="00BE748D">
      <w:pPr>
        <w:rPr>
          <w:rFonts w:asciiTheme="minorEastAsia" w:hAnsiTheme="minorEastAsia"/>
          <w:sz w:val="22"/>
        </w:rPr>
      </w:pPr>
      <w:r w:rsidRPr="00C50605">
        <w:rPr>
          <w:rFonts w:asciiTheme="minorEastAsia" w:hAnsiTheme="minorEastAsia" w:hint="eastAsia"/>
          <w:sz w:val="22"/>
        </w:rPr>
        <w:t xml:space="preserve">　　　次の窓口に備えるほか、</w:t>
      </w:r>
      <w:r w:rsidR="000847D9" w:rsidRPr="00C50605">
        <w:rPr>
          <w:rFonts w:asciiTheme="minorEastAsia" w:hAnsiTheme="minorEastAsia" w:hint="eastAsia"/>
          <w:sz w:val="22"/>
        </w:rPr>
        <w:t>下記の</w:t>
      </w:r>
      <w:r w:rsidRPr="00C50605">
        <w:rPr>
          <w:rFonts w:asciiTheme="minorEastAsia" w:hAnsiTheme="minorEastAsia" w:hint="eastAsia"/>
          <w:sz w:val="22"/>
        </w:rPr>
        <w:t>ホームページからもダウンロードできます。</w:t>
      </w:r>
    </w:p>
    <w:tbl>
      <w:tblPr>
        <w:tblStyle w:val="a3"/>
        <w:tblW w:w="0" w:type="auto"/>
        <w:tblInd w:w="630" w:type="dxa"/>
        <w:tblLook w:val="04A0" w:firstRow="1" w:lastRow="0" w:firstColumn="1" w:lastColumn="0" w:noHBand="0" w:noVBand="1"/>
      </w:tblPr>
      <w:tblGrid>
        <w:gridCol w:w="3672"/>
        <w:gridCol w:w="4192"/>
      </w:tblGrid>
      <w:tr w:rsidR="004D6D37" w:rsidRPr="00C50605" w14:paraId="3FA9B197" w14:textId="77777777" w:rsidTr="0087139F">
        <w:tc>
          <w:tcPr>
            <w:tcW w:w="3672" w:type="dxa"/>
          </w:tcPr>
          <w:p w14:paraId="44F32560" w14:textId="77777777" w:rsidR="00BE748D" w:rsidRPr="00C50605" w:rsidRDefault="00BE748D" w:rsidP="00FE3947">
            <w:pPr>
              <w:jc w:val="center"/>
              <w:rPr>
                <w:rFonts w:asciiTheme="minorEastAsia" w:hAnsiTheme="minorEastAsia"/>
                <w:sz w:val="22"/>
              </w:rPr>
            </w:pPr>
            <w:r w:rsidRPr="00C50605">
              <w:rPr>
                <w:rFonts w:asciiTheme="minorEastAsia" w:hAnsiTheme="minorEastAsia" w:hint="eastAsia"/>
                <w:sz w:val="22"/>
              </w:rPr>
              <w:t>窓　口</w:t>
            </w:r>
          </w:p>
        </w:tc>
        <w:tc>
          <w:tcPr>
            <w:tcW w:w="4192" w:type="dxa"/>
          </w:tcPr>
          <w:p w14:paraId="3EEDB0F0" w14:textId="77777777" w:rsidR="00BE748D" w:rsidRPr="00C50605" w:rsidRDefault="00BE748D" w:rsidP="00FE3947">
            <w:pPr>
              <w:jc w:val="center"/>
              <w:rPr>
                <w:rFonts w:asciiTheme="minorEastAsia" w:hAnsiTheme="minorEastAsia"/>
                <w:sz w:val="22"/>
              </w:rPr>
            </w:pPr>
            <w:r w:rsidRPr="00C50605">
              <w:rPr>
                <w:rFonts w:asciiTheme="minorEastAsia" w:hAnsiTheme="minorEastAsia" w:hint="eastAsia"/>
                <w:sz w:val="22"/>
              </w:rPr>
              <w:t>所在地</w:t>
            </w:r>
          </w:p>
        </w:tc>
      </w:tr>
      <w:tr w:rsidR="004D6D37" w:rsidRPr="00C50605" w14:paraId="78A7EF0A" w14:textId="77777777" w:rsidTr="0087139F">
        <w:tc>
          <w:tcPr>
            <w:tcW w:w="3672" w:type="dxa"/>
          </w:tcPr>
          <w:p w14:paraId="6C0ED5DB" w14:textId="77777777" w:rsidR="00BE748D" w:rsidRPr="00C50605" w:rsidRDefault="00BE748D" w:rsidP="00FE3947">
            <w:pPr>
              <w:rPr>
                <w:rFonts w:asciiTheme="minorEastAsia" w:hAnsiTheme="minorEastAsia"/>
                <w:sz w:val="22"/>
              </w:rPr>
            </w:pPr>
            <w:r w:rsidRPr="00C50605">
              <w:rPr>
                <w:rFonts w:asciiTheme="minorEastAsia" w:hAnsiTheme="minorEastAsia" w:hint="eastAsia"/>
                <w:sz w:val="22"/>
              </w:rPr>
              <w:t>淡路市農業委員会事務局</w:t>
            </w:r>
          </w:p>
        </w:tc>
        <w:tc>
          <w:tcPr>
            <w:tcW w:w="4192" w:type="dxa"/>
          </w:tcPr>
          <w:p w14:paraId="102F10E6" w14:textId="77777777" w:rsidR="00BE748D" w:rsidRPr="00C50605" w:rsidRDefault="00BE748D" w:rsidP="00FE3947">
            <w:pPr>
              <w:rPr>
                <w:rFonts w:asciiTheme="minorEastAsia" w:hAnsiTheme="minorEastAsia"/>
                <w:sz w:val="22"/>
              </w:rPr>
            </w:pPr>
            <w:r w:rsidRPr="00C50605">
              <w:rPr>
                <w:rFonts w:asciiTheme="minorEastAsia" w:hAnsiTheme="minorEastAsia" w:hint="eastAsia"/>
                <w:sz w:val="22"/>
              </w:rPr>
              <w:t>淡路市生穂新島８番地</w:t>
            </w:r>
          </w:p>
        </w:tc>
      </w:tr>
    </w:tbl>
    <w:p w14:paraId="5BF19E12" w14:textId="77777777" w:rsidR="008C6078" w:rsidRPr="00C50605" w:rsidRDefault="008C6078" w:rsidP="00911C81">
      <w:pPr>
        <w:rPr>
          <w:rFonts w:asciiTheme="minorEastAsia" w:hAnsiTheme="minorEastAsia"/>
          <w:sz w:val="22"/>
        </w:rPr>
      </w:pPr>
      <w:r w:rsidRPr="00C50605">
        <w:rPr>
          <w:rFonts w:asciiTheme="minorEastAsia" w:hAnsiTheme="minorEastAsia" w:hint="eastAsia"/>
          <w:sz w:val="22"/>
        </w:rPr>
        <w:lastRenderedPageBreak/>
        <w:t xml:space="preserve">　</w:t>
      </w:r>
      <w:r w:rsidR="006832A8" w:rsidRPr="00C50605">
        <w:rPr>
          <w:rFonts w:asciiTheme="minorEastAsia" w:hAnsiTheme="minorEastAsia" w:hint="eastAsia"/>
          <w:sz w:val="22"/>
        </w:rPr>
        <w:t xml:space="preserve">　</w:t>
      </w:r>
      <w:r w:rsidRPr="00C50605">
        <w:rPr>
          <w:rFonts w:asciiTheme="minorEastAsia" w:hAnsiTheme="minorEastAsia" w:hint="eastAsia"/>
          <w:sz w:val="22"/>
        </w:rPr>
        <w:t>＜淡路市農業委員会ホームページ＞</w:t>
      </w:r>
    </w:p>
    <w:p w14:paraId="5F49F560" w14:textId="77777777" w:rsidR="008C6078" w:rsidRPr="00C50605" w:rsidRDefault="00B257EC" w:rsidP="006832A8">
      <w:pPr>
        <w:ind w:firstLineChars="300" w:firstLine="660"/>
        <w:rPr>
          <w:rFonts w:asciiTheme="majorEastAsia" w:eastAsiaTheme="majorEastAsia" w:hAnsiTheme="majorEastAsia"/>
          <w:sz w:val="22"/>
        </w:rPr>
      </w:pPr>
      <w:r w:rsidRPr="00C50605">
        <w:rPr>
          <w:rFonts w:asciiTheme="minorEastAsia" w:hAnsiTheme="minorEastAsia"/>
          <w:sz w:val="22"/>
        </w:rPr>
        <w:t>https://www.city.awaji.lg.jp</w:t>
      </w:r>
      <w:r w:rsidRPr="0087139F">
        <w:rPr>
          <w:rFonts w:asciiTheme="minorEastAsia" w:hAnsiTheme="minorEastAsia"/>
          <w:sz w:val="22"/>
        </w:rPr>
        <w:t>/soshiki/nougyouiinkai/</w:t>
      </w:r>
    </w:p>
    <w:p w14:paraId="33573FBD" w14:textId="77777777" w:rsidR="000847D9" w:rsidRPr="00C50605" w:rsidRDefault="000847D9" w:rsidP="00911C81">
      <w:pPr>
        <w:rPr>
          <w:rFonts w:asciiTheme="majorEastAsia" w:eastAsiaTheme="majorEastAsia" w:hAnsiTheme="majorEastAsia"/>
          <w:sz w:val="22"/>
        </w:rPr>
      </w:pPr>
    </w:p>
    <w:p w14:paraId="353503A9" w14:textId="77777777" w:rsidR="00911C81" w:rsidRPr="004D6D37" w:rsidRDefault="00F60A4D" w:rsidP="00911C81">
      <w:pPr>
        <w:rPr>
          <w:rFonts w:asciiTheme="majorEastAsia" w:eastAsiaTheme="majorEastAsia" w:hAnsiTheme="majorEastAsia"/>
          <w:sz w:val="22"/>
        </w:rPr>
      </w:pPr>
      <w:r w:rsidRPr="004D6D37">
        <w:rPr>
          <w:rFonts w:asciiTheme="majorEastAsia" w:eastAsiaTheme="majorEastAsia" w:hAnsiTheme="majorEastAsia" w:hint="eastAsia"/>
          <w:sz w:val="22"/>
        </w:rPr>
        <w:t>５</w:t>
      </w:r>
      <w:r w:rsidR="00911C81" w:rsidRPr="004D6D37">
        <w:rPr>
          <w:rFonts w:asciiTheme="majorEastAsia" w:eastAsiaTheme="majorEastAsia" w:hAnsiTheme="majorEastAsia" w:hint="eastAsia"/>
          <w:sz w:val="22"/>
        </w:rPr>
        <w:t xml:space="preserve">　受付期間</w:t>
      </w:r>
    </w:p>
    <w:p w14:paraId="21478F5F" w14:textId="77777777" w:rsidR="001159C7" w:rsidRPr="0087139F" w:rsidRDefault="001159C7" w:rsidP="001159C7">
      <w:pPr>
        <w:rPr>
          <w:rFonts w:asciiTheme="majorEastAsia" w:eastAsiaTheme="majorEastAsia" w:hAnsiTheme="majorEastAsia"/>
          <w:sz w:val="22"/>
          <w:u w:val="thick"/>
        </w:rPr>
      </w:pPr>
      <w:r w:rsidRPr="0087139F">
        <w:rPr>
          <w:rFonts w:asciiTheme="minorEastAsia" w:hAnsiTheme="minorEastAsia" w:hint="eastAsia"/>
          <w:sz w:val="22"/>
        </w:rPr>
        <w:t xml:space="preserve">　　</w:t>
      </w:r>
      <w:r w:rsidRPr="0087139F">
        <w:rPr>
          <w:rFonts w:asciiTheme="majorEastAsia" w:eastAsiaTheme="majorEastAsia" w:hAnsiTheme="majorEastAsia" w:hint="eastAsia"/>
          <w:sz w:val="22"/>
          <w:u w:val="thick"/>
        </w:rPr>
        <w:t>令和８年９月１日（火）から令和８年９月３０日（水）まで（必着）</w:t>
      </w:r>
    </w:p>
    <w:p w14:paraId="49F9DDA6" w14:textId="77777777" w:rsidR="00911C81" w:rsidRPr="004D6D37" w:rsidRDefault="00911C81" w:rsidP="00961D94">
      <w:pPr>
        <w:ind w:left="440" w:hangingChars="200" w:hanging="440"/>
        <w:rPr>
          <w:rFonts w:asciiTheme="minorEastAsia" w:hAnsiTheme="minorEastAsia"/>
          <w:sz w:val="22"/>
        </w:rPr>
      </w:pPr>
      <w:r w:rsidRPr="004D6D37">
        <w:rPr>
          <w:rFonts w:asciiTheme="minorEastAsia" w:hAnsiTheme="minorEastAsia" w:hint="eastAsia"/>
          <w:sz w:val="22"/>
        </w:rPr>
        <w:t xml:space="preserve">　　</w:t>
      </w:r>
      <w:r w:rsidR="004E1CD4" w:rsidRPr="004D6D37">
        <w:rPr>
          <w:rFonts w:asciiTheme="minorEastAsia" w:hAnsiTheme="minorEastAsia" w:hint="eastAsia"/>
          <w:sz w:val="22"/>
        </w:rPr>
        <w:t>※</w:t>
      </w:r>
      <w:r w:rsidRPr="004D6D37">
        <w:rPr>
          <w:rFonts w:asciiTheme="minorEastAsia" w:hAnsiTheme="minorEastAsia" w:hint="eastAsia"/>
          <w:sz w:val="22"/>
        </w:rPr>
        <w:t>市役所開庁日の午前８時３０分から午後５時１５分までに提出して</w:t>
      </w:r>
      <w:r w:rsidR="00A03CCE" w:rsidRPr="004D6D37">
        <w:rPr>
          <w:rFonts w:asciiTheme="minorEastAsia" w:hAnsiTheme="minorEastAsia" w:hint="eastAsia"/>
          <w:sz w:val="22"/>
        </w:rPr>
        <w:t>くだ</w:t>
      </w:r>
      <w:r w:rsidRPr="004D6D37">
        <w:rPr>
          <w:rFonts w:asciiTheme="minorEastAsia" w:hAnsiTheme="minorEastAsia" w:hint="eastAsia"/>
          <w:sz w:val="22"/>
        </w:rPr>
        <w:t>さい。</w:t>
      </w:r>
    </w:p>
    <w:p w14:paraId="11B90911" w14:textId="77777777" w:rsidR="00056B7C" w:rsidRPr="004D6D37" w:rsidRDefault="00911C81" w:rsidP="00056B7C">
      <w:pPr>
        <w:ind w:left="891" w:hangingChars="405" w:hanging="891"/>
        <w:rPr>
          <w:rFonts w:asciiTheme="minorEastAsia" w:hAnsiTheme="minorEastAsia"/>
          <w:sz w:val="22"/>
        </w:rPr>
      </w:pPr>
      <w:r w:rsidRPr="004D6D37">
        <w:rPr>
          <w:rFonts w:asciiTheme="minorEastAsia" w:hAnsiTheme="minorEastAsia" w:hint="eastAsia"/>
          <w:sz w:val="22"/>
        </w:rPr>
        <w:t xml:space="preserve">　　※申込み状況等によって、書類の提出期間は延長する場合があります。</w:t>
      </w:r>
    </w:p>
    <w:p w14:paraId="029D89E7" w14:textId="77777777" w:rsidR="00911C81" w:rsidRPr="00C50605" w:rsidRDefault="00911C81" w:rsidP="00056B7C">
      <w:pPr>
        <w:ind w:leftChars="300" w:left="861" w:hangingChars="105" w:hanging="231"/>
        <w:rPr>
          <w:rFonts w:asciiTheme="minorEastAsia" w:hAnsiTheme="minorEastAsia"/>
          <w:sz w:val="22"/>
        </w:rPr>
      </w:pPr>
      <w:r w:rsidRPr="00C50605">
        <w:rPr>
          <w:rFonts w:asciiTheme="minorEastAsia" w:hAnsiTheme="minorEastAsia" w:hint="eastAsia"/>
          <w:sz w:val="22"/>
        </w:rPr>
        <w:t>この場合、受付期間最終日以降に淡路市ホームページ等により公表します。</w:t>
      </w:r>
    </w:p>
    <w:p w14:paraId="70C00349" w14:textId="77777777" w:rsidR="00911C81" w:rsidRPr="00C50605" w:rsidRDefault="00911C81" w:rsidP="00911C81">
      <w:pPr>
        <w:ind w:left="440" w:hangingChars="200" w:hanging="440"/>
        <w:rPr>
          <w:rFonts w:asciiTheme="minorEastAsia" w:hAnsiTheme="minorEastAsia"/>
          <w:sz w:val="22"/>
        </w:rPr>
      </w:pPr>
    </w:p>
    <w:p w14:paraId="114AF359" w14:textId="104F6889" w:rsidR="00911C81" w:rsidRPr="00C50605" w:rsidRDefault="00F60A4D" w:rsidP="00961D94">
      <w:pPr>
        <w:ind w:left="440" w:hangingChars="200" w:hanging="440"/>
        <w:rPr>
          <w:rFonts w:asciiTheme="majorEastAsia" w:eastAsiaTheme="majorEastAsia" w:hAnsiTheme="majorEastAsia"/>
          <w:sz w:val="22"/>
        </w:rPr>
      </w:pPr>
      <w:r w:rsidRPr="00C50605">
        <w:rPr>
          <w:rFonts w:asciiTheme="majorEastAsia" w:eastAsiaTheme="majorEastAsia" w:hAnsiTheme="majorEastAsia" w:hint="eastAsia"/>
          <w:sz w:val="22"/>
        </w:rPr>
        <w:t>６</w:t>
      </w:r>
      <w:r w:rsidR="00911C81" w:rsidRPr="00C50605">
        <w:rPr>
          <w:rFonts w:asciiTheme="majorEastAsia" w:eastAsiaTheme="majorEastAsia" w:hAnsiTheme="majorEastAsia" w:hint="eastAsia"/>
          <w:sz w:val="22"/>
        </w:rPr>
        <w:t xml:space="preserve">　選考方法</w:t>
      </w:r>
    </w:p>
    <w:p w14:paraId="03665010" w14:textId="77777777" w:rsidR="00D24A30" w:rsidRPr="00C50605" w:rsidRDefault="00911C81" w:rsidP="00D24A30">
      <w:pPr>
        <w:ind w:leftChars="100" w:left="210" w:firstLineChars="100" w:firstLine="220"/>
        <w:rPr>
          <w:rFonts w:asciiTheme="minorEastAsia" w:hAnsiTheme="minorEastAsia"/>
          <w:sz w:val="22"/>
        </w:rPr>
      </w:pPr>
      <w:r w:rsidRPr="00C50605">
        <w:rPr>
          <w:rFonts w:asciiTheme="minorEastAsia" w:hAnsiTheme="minorEastAsia" w:hint="eastAsia"/>
          <w:sz w:val="22"/>
        </w:rPr>
        <w:t>淡路市農業委員</w:t>
      </w:r>
      <w:r w:rsidR="001B00F3" w:rsidRPr="00C50605">
        <w:rPr>
          <w:rFonts w:asciiTheme="minorEastAsia" w:hAnsiTheme="minorEastAsia" w:hint="eastAsia"/>
          <w:sz w:val="22"/>
        </w:rPr>
        <w:t>会委員</w:t>
      </w:r>
      <w:r w:rsidRPr="00C50605">
        <w:rPr>
          <w:rFonts w:asciiTheme="minorEastAsia" w:hAnsiTheme="minorEastAsia" w:hint="eastAsia"/>
          <w:sz w:val="22"/>
        </w:rPr>
        <w:t>候補者評価委員会を設置し、提出された書類をもとに選考を行います。</w:t>
      </w:r>
      <w:r w:rsidR="00DD5C19" w:rsidRPr="00C50605">
        <w:rPr>
          <w:rFonts w:asciiTheme="minorEastAsia" w:hAnsiTheme="minorEastAsia" w:hint="eastAsia"/>
          <w:sz w:val="22"/>
        </w:rPr>
        <w:t>（必要</w:t>
      </w:r>
      <w:r w:rsidR="000333CD" w:rsidRPr="00C50605">
        <w:rPr>
          <w:rFonts w:asciiTheme="minorEastAsia" w:hAnsiTheme="minorEastAsia" w:hint="eastAsia"/>
          <w:sz w:val="22"/>
        </w:rPr>
        <w:t>に応じて面接等を行う場合があります。</w:t>
      </w:r>
      <w:r w:rsidR="00DD5C19" w:rsidRPr="00C50605">
        <w:rPr>
          <w:rFonts w:asciiTheme="minorEastAsia" w:hAnsiTheme="minorEastAsia" w:hint="eastAsia"/>
          <w:sz w:val="22"/>
        </w:rPr>
        <w:t>）</w:t>
      </w:r>
    </w:p>
    <w:p w14:paraId="43349AEA" w14:textId="77777777" w:rsidR="00DD5C19" w:rsidRPr="001159C7" w:rsidRDefault="00DD5C19" w:rsidP="00911C81">
      <w:pPr>
        <w:ind w:left="440" w:hangingChars="200" w:hanging="440"/>
        <w:rPr>
          <w:rFonts w:asciiTheme="minorEastAsia" w:hAnsiTheme="minorEastAsia"/>
          <w:sz w:val="22"/>
        </w:rPr>
      </w:pPr>
    </w:p>
    <w:p w14:paraId="5427EE28" w14:textId="77777777" w:rsidR="003A21BE" w:rsidRPr="00C50605" w:rsidRDefault="00F60A4D" w:rsidP="003A21BE">
      <w:pPr>
        <w:ind w:left="440" w:hangingChars="200" w:hanging="440"/>
        <w:rPr>
          <w:rFonts w:asciiTheme="majorEastAsia" w:eastAsiaTheme="majorEastAsia" w:hAnsiTheme="majorEastAsia"/>
          <w:sz w:val="22"/>
        </w:rPr>
      </w:pPr>
      <w:r w:rsidRPr="00C50605">
        <w:rPr>
          <w:rFonts w:asciiTheme="majorEastAsia" w:eastAsiaTheme="majorEastAsia" w:hAnsiTheme="majorEastAsia" w:hint="eastAsia"/>
          <w:sz w:val="22"/>
        </w:rPr>
        <w:t>７</w:t>
      </w:r>
      <w:r w:rsidR="003A21BE" w:rsidRPr="00C50605">
        <w:rPr>
          <w:rFonts w:asciiTheme="majorEastAsia" w:eastAsiaTheme="majorEastAsia" w:hAnsiTheme="majorEastAsia" w:hint="eastAsia"/>
          <w:sz w:val="22"/>
        </w:rPr>
        <w:t xml:space="preserve">　情報の公表</w:t>
      </w:r>
    </w:p>
    <w:p w14:paraId="1AE844A2" w14:textId="5169F9F4" w:rsidR="003A21BE" w:rsidRPr="00C50605" w:rsidRDefault="003A21BE" w:rsidP="003A21BE">
      <w:pPr>
        <w:ind w:leftChars="100" w:left="210" w:firstLineChars="100" w:firstLine="220"/>
        <w:rPr>
          <w:rFonts w:asciiTheme="minorEastAsia" w:hAnsiTheme="minorEastAsia"/>
          <w:sz w:val="22"/>
        </w:rPr>
      </w:pPr>
      <w:r w:rsidRPr="00C50605">
        <w:rPr>
          <w:rFonts w:asciiTheme="minorEastAsia" w:hAnsiTheme="minorEastAsia" w:hint="eastAsia"/>
          <w:sz w:val="22"/>
        </w:rPr>
        <w:t>提出された推薦書又は応募申込書のうち、住所、生年月日、電話番号を除く内容を淡路市ホームページ等にて、受付期間の終了後に公表します。</w:t>
      </w:r>
    </w:p>
    <w:p w14:paraId="5B9DB4FF" w14:textId="77777777" w:rsidR="00F60A4D" w:rsidRPr="0048795A" w:rsidRDefault="00F60A4D" w:rsidP="00F60A4D">
      <w:pPr>
        <w:rPr>
          <w:rFonts w:asciiTheme="majorEastAsia" w:eastAsiaTheme="majorEastAsia" w:hAnsiTheme="majorEastAsia"/>
          <w:sz w:val="22"/>
        </w:rPr>
      </w:pPr>
    </w:p>
    <w:p w14:paraId="4C3572AD" w14:textId="77777777" w:rsidR="00F60A4D" w:rsidRPr="00C50605" w:rsidRDefault="00F60A4D" w:rsidP="00F60A4D">
      <w:pPr>
        <w:rPr>
          <w:rFonts w:asciiTheme="majorEastAsia" w:eastAsiaTheme="majorEastAsia" w:hAnsiTheme="majorEastAsia"/>
          <w:sz w:val="22"/>
        </w:rPr>
      </w:pPr>
      <w:r w:rsidRPr="00C50605">
        <w:rPr>
          <w:rFonts w:asciiTheme="majorEastAsia" w:eastAsiaTheme="majorEastAsia" w:hAnsiTheme="majorEastAsia" w:hint="eastAsia"/>
          <w:sz w:val="22"/>
        </w:rPr>
        <w:t>８　推薦及び応募に係る書類の提出先・問合せ先</w:t>
      </w:r>
    </w:p>
    <w:p w14:paraId="397D4119" w14:textId="77777777" w:rsidR="00F60A4D" w:rsidRPr="00C50605" w:rsidRDefault="00F60A4D" w:rsidP="00F60A4D">
      <w:pPr>
        <w:rPr>
          <w:rFonts w:asciiTheme="minorEastAsia" w:hAnsiTheme="minorEastAsia"/>
          <w:sz w:val="22"/>
        </w:rPr>
      </w:pPr>
      <w:r w:rsidRPr="00C50605">
        <w:rPr>
          <w:rFonts w:asciiTheme="minorEastAsia" w:hAnsiTheme="minorEastAsia" w:hint="eastAsia"/>
          <w:sz w:val="22"/>
        </w:rPr>
        <w:t xml:space="preserve">　　〒６５６－２２９２　淡路市生穂新島８番地（淡路市役所１号館２階）</w:t>
      </w:r>
    </w:p>
    <w:p w14:paraId="1537254A" w14:textId="71CC0038" w:rsidR="00F60A4D" w:rsidRPr="00C50605" w:rsidRDefault="00F60A4D" w:rsidP="00EB5DEF">
      <w:pPr>
        <w:ind w:firstLineChars="200" w:firstLine="440"/>
        <w:rPr>
          <w:rFonts w:asciiTheme="minorEastAsia" w:hAnsiTheme="minorEastAsia"/>
          <w:sz w:val="22"/>
        </w:rPr>
      </w:pPr>
      <w:r w:rsidRPr="00C50605">
        <w:rPr>
          <w:rFonts w:asciiTheme="minorEastAsia" w:hAnsiTheme="minorEastAsia" w:hint="eastAsia"/>
          <w:sz w:val="22"/>
        </w:rPr>
        <w:t>淡路市農業委員会事務局　　電話０７９９－６４－２５１６（直通）</w:t>
      </w:r>
    </w:p>
    <w:p w14:paraId="7F9E4D1D" w14:textId="77777777" w:rsidR="00F60A4D" w:rsidRPr="00C50605" w:rsidRDefault="00F60A4D" w:rsidP="00F60A4D">
      <w:pPr>
        <w:rPr>
          <w:rFonts w:ascii="ＭＳ ゴシック" w:eastAsia="ＭＳ ゴシック" w:hAnsi="ＭＳ ゴシック"/>
          <w:sz w:val="22"/>
        </w:rPr>
      </w:pPr>
      <w:r w:rsidRPr="00C50605">
        <w:rPr>
          <w:rFonts w:ascii="ＭＳ ゴシック" w:eastAsia="ＭＳ ゴシック" w:hAnsi="ＭＳ ゴシック" w:hint="eastAsia"/>
          <w:sz w:val="22"/>
        </w:rPr>
        <w:t>９　その他</w:t>
      </w:r>
    </w:p>
    <w:p w14:paraId="77014B71" w14:textId="77777777" w:rsidR="00903685" w:rsidRPr="00C50605" w:rsidRDefault="00F60A4D" w:rsidP="00F60A4D">
      <w:pPr>
        <w:ind w:leftChars="100" w:left="430" w:hangingChars="100" w:hanging="220"/>
        <w:rPr>
          <w:rFonts w:asciiTheme="minorEastAsia" w:hAnsiTheme="minorEastAsia"/>
          <w:sz w:val="22"/>
        </w:rPr>
      </w:pPr>
      <w:r w:rsidRPr="00C50605">
        <w:rPr>
          <w:rFonts w:asciiTheme="minorEastAsia" w:hAnsiTheme="minorEastAsia" w:hint="eastAsia"/>
          <w:sz w:val="22"/>
        </w:rPr>
        <w:t xml:space="preserve">⑴　</w:t>
      </w:r>
      <w:r w:rsidR="00517782" w:rsidRPr="00C50605">
        <w:rPr>
          <w:rFonts w:asciiTheme="minorEastAsia" w:hAnsiTheme="minorEastAsia" w:hint="eastAsia"/>
          <w:sz w:val="22"/>
        </w:rPr>
        <w:t>推薦書又は応募申込書に記入された内容を確認するため、必要に応じて関係機関に照会を行う場合があります。</w:t>
      </w:r>
    </w:p>
    <w:p w14:paraId="07B81C46" w14:textId="77777777" w:rsidR="00517782" w:rsidRPr="00C50605" w:rsidRDefault="006F43AD" w:rsidP="00517782">
      <w:pPr>
        <w:ind w:leftChars="100" w:left="430" w:hangingChars="100" w:hanging="220"/>
        <w:rPr>
          <w:rFonts w:ascii="ＭＳ ゴシック" w:eastAsia="ＭＳ ゴシック" w:hAnsi="ＭＳ ゴシック"/>
          <w:sz w:val="22"/>
        </w:rPr>
      </w:pPr>
      <w:r w:rsidRPr="00C50605">
        <w:rPr>
          <w:rFonts w:asciiTheme="minorEastAsia" w:hAnsiTheme="minorEastAsia" w:hint="eastAsia"/>
          <w:sz w:val="22"/>
        </w:rPr>
        <w:t xml:space="preserve">⑵　</w:t>
      </w:r>
      <w:r w:rsidR="00517782" w:rsidRPr="00C50605">
        <w:rPr>
          <w:rFonts w:asciiTheme="minorEastAsia" w:hAnsiTheme="minorEastAsia" w:hint="eastAsia"/>
          <w:sz w:val="22"/>
        </w:rPr>
        <w:t>同一の方が、農業委員と農地利用最適化推進委員の双方に推薦を受けること又は応募することができますが、２つの委員を兼ねることはできません。</w:t>
      </w:r>
    </w:p>
    <w:sectPr w:rsidR="00517782" w:rsidRPr="00C50605" w:rsidSect="0087139F">
      <w:footerReference w:type="default" r:id="rId7"/>
      <w:pgSz w:w="11906" w:h="16838" w:code="9"/>
      <w:pgMar w:top="1134" w:right="1701" w:bottom="1134" w:left="1701" w:header="851" w:footer="284"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F2AED" w14:textId="77777777" w:rsidR="002C077E" w:rsidRDefault="002C077E" w:rsidP="00FF4E41">
      <w:r>
        <w:separator/>
      </w:r>
    </w:p>
  </w:endnote>
  <w:endnote w:type="continuationSeparator" w:id="0">
    <w:p w14:paraId="67F02A91" w14:textId="77777777" w:rsidR="002C077E" w:rsidRDefault="002C077E" w:rsidP="00FF4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67C5B" w14:textId="77777777" w:rsidR="008E6AE9" w:rsidRPr="009E3742" w:rsidRDefault="008E6AE9">
    <w:pPr>
      <w:pStyle w:val="a6"/>
      <w:jc w:val="center"/>
      <w:rPr>
        <w:rFonts w:ascii="ＭＳ ゴシック" w:eastAsia="ＭＳ ゴシック" w:hAnsi="ＭＳ ゴシック"/>
        <w:sz w:val="32"/>
      </w:rPr>
    </w:pPr>
  </w:p>
  <w:p w14:paraId="701D5472" w14:textId="77777777" w:rsidR="00BD42C3" w:rsidRDefault="00BD42C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0DFDA" w14:textId="77777777" w:rsidR="002C077E" w:rsidRDefault="002C077E" w:rsidP="00FF4E41">
      <w:r>
        <w:separator/>
      </w:r>
    </w:p>
  </w:footnote>
  <w:footnote w:type="continuationSeparator" w:id="0">
    <w:p w14:paraId="22E5E7E5" w14:textId="77777777" w:rsidR="002C077E" w:rsidRDefault="002C077E" w:rsidP="00FF4E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CD0"/>
    <w:rsid w:val="00015A6F"/>
    <w:rsid w:val="000333CD"/>
    <w:rsid w:val="00056B7C"/>
    <w:rsid w:val="00076788"/>
    <w:rsid w:val="000847D9"/>
    <w:rsid w:val="0008600C"/>
    <w:rsid w:val="00090FFA"/>
    <w:rsid w:val="0009136C"/>
    <w:rsid w:val="000A7C68"/>
    <w:rsid w:val="000C3DBE"/>
    <w:rsid w:val="000C4069"/>
    <w:rsid w:val="000D5EF8"/>
    <w:rsid w:val="000D7C2E"/>
    <w:rsid w:val="001159C7"/>
    <w:rsid w:val="00135A30"/>
    <w:rsid w:val="0014747E"/>
    <w:rsid w:val="00154A9B"/>
    <w:rsid w:val="00155B06"/>
    <w:rsid w:val="0015767B"/>
    <w:rsid w:val="001757F2"/>
    <w:rsid w:val="00194CDE"/>
    <w:rsid w:val="00195C27"/>
    <w:rsid w:val="00197932"/>
    <w:rsid w:val="001A2742"/>
    <w:rsid w:val="001A58D8"/>
    <w:rsid w:val="001A592C"/>
    <w:rsid w:val="001B00F3"/>
    <w:rsid w:val="001C4280"/>
    <w:rsid w:val="001D72FF"/>
    <w:rsid w:val="001F55FD"/>
    <w:rsid w:val="0021063D"/>
    <w:rsid w:val="002110A8"/>
    <w:rsid w:val="00214CF9"/>
    <w:rsid w:val="002362A5"/>
    <w:rsid w:val="00255740"/>
    <w:rsid w:val="0027022F"/>
    <w:rsid w:val="002853DB"/>
    <w:rsid w:val="00286DAB"/>
    <w:rsid w:val="002931C6"/>
    <w:rsid w:val="002A1485"/>
    <w:rsid w:val="002A2236"/>
    <w:rsid w:val="002A7844"/>
    <w:rsid w:val="002C077E"/>
    <w:rsid w:val="002D0318"/>
    <w:rsid w:val="002D39EE"/>
    <w:rsid w:val="002E37DA"/>
    <w:rsid w:val="002E7312"/>
    <w:rsid w:val="002F36F7"/>
    <w:rsid w:val="00303834"/>
    <w:rsid w:val="00320EEB"/>
    <w:rsid w:val="00323D9C"/>
    <w:rsid w:val="003659F5"/>
    <w:rsid w:val="003851A2"/>
    <w:rsid w:val="0038721D"/>
    <w:rsid w:val="003A21BE"/>
    <w:rsid w:val="003B1199"/>
    <w:rsid w:val="003B2D18"/>
    <w:rsid w:val="003B3F9E"/>
    <w:rsid w:val="003C351B"/>
    <w:rsid w:val="003E3612"/>
    <w:rsid w:val="003E4E32"/>
    <w:rsid w:val="003F1557"/>
    <w:rsid w:val="003F6820"/>
    <w:rsid w:val="00424260"/>
    <w:rsid w:val="00435C1E"/>
    <w:rsid w:val="00436920"/>
    <w:rsid w:val="00463FE8"/>
    <w:rsid w:val="00466B3D"/>
    <w:rsid w:val="0047454C"/>
    <w:rsid w:val="0048795A"/>
    <w:rsid w:val="0049784E"/>
    <w:rsid w:val="004B7432"/>
    <w:rsid w:val="004D0677"/>
    <w:rsid w:val="004D6C5C"/>
    <w:rsid w:val="004D6D37"/>
    <w:rsid w:val="004E1CD4"/>
    <w:rsid w:val="004E66A0"/>
    <w:rsid w:val="00517782"/>
    <w:rsid w:val="00535003"/>
    <w:rsid w:val="00546C5D"/>
    <w:rsid w:val="00566821"/>
    <w:rsid w:val="005743E4"/>
    <w:rsid w:val="005B5505"/>
    <w:rsid w:val="005D440F"/>
    <w:rsid w:val="005F4A13"/>
    <w:rsid w:val="00615A63"/>
    <w:rsid w:val="0061685B"/>
    <w:rsid w:val="00616E8F"/>
    <w:rsid w:val="0064452F"/>
    <w:rsid w:val="0064722F"/>
    <w:rsid w:val="0064752B"/>
    <w:rsid w:val="00665CE7"/>
    <w:rsid w:val="00670139"/>
    <w:rsid w:val="0067549F"/>
    <w:rsid w:val="00675798"/>
    <w:rsid w:val="006832A8"/>
    <w:rsid w:val="00684FC0"/>
    <w:rsid w:val="006971DE"/>
    <w:rsid w:val="006A1FD9"/>
    <w:rsid w:val="006A7848"/>
    <w:rsid w:val="006B7CAE"/>
    <w:rsid w:val="006C5B3F"/>
    <w:rsid w:val="006D0750"/>
    <w:rsid w:val="006E0FF2"/>
    <w:rsid w:val="006F43AD"/>
    <w:rsid w:val="007110D6"/>
    <w:rsid w:val="007366FB"/>
    <w:rsid w:val="007567CA"/>
    <w:rsid w:val="00770B5B"/>
    <w:rsid w:val="007951A7"/>
    <w:rsid w:val="007B4DF4"/>
    <w:rsid w:val="007C03C8"/>
    <w:rsid w:val="007C3AD6"/>
    <w:rsid w:val="007F5C23"/>
    <w:rsid w:val="0080172D"/>
    <w:rsid w:val="00822D80"/>
    <w:rsid w:val="008320EB"/>
    <w:rsid w:val="008336F6"/>
    <w:rsid w:val="00834E8A"/>
    <w:rsid w:val="00836C24"/>
    <w:rsid w:val="00840AAB"/>
    <w:rsid w:val="00852303"/>
    <w:rsid w:val="00860FD3"/>
    <w:rsid w:val="0087139F"/>
    <w:rsid w:val="008C2081"/>
    <w:rsid w:val="008C35B6"/>
    <w:rsid w:val="008C6078"/>
    <w:rsid w:val="008D44DC"/>
    <w:rsid w:val="008D4CEB"/>
    <w:rsid w:val="008D6152"/>
    <w:rsid w:val="008E6AE9"/>
    <w:rsid w:val="008F55B8"/>
    <w:rsid w:val="008F7AB1"/>
    <w:rsid w:val="00901718"/>
    <w:rsid w:val="00903685"/>
    <w:rsid w:val="00911C81"/>
    <w:rsid w:val="00915254"/>
    <w:rsid w:val="0093224D"/>
    <w:rsid w:val="00945F0D"/>
    <w:rsid w:val="00961D94"/>
    <w:rsid w:val="00984EA3"/>
    <w:rsid w:val="00987BFF"/>
    <w:rsid w:val="00993210"/>
    <w:rsid w:val="009A4349"/>
    <w:rsid w:val="009E1A82"/>
    <w:rsid w:val="009E3742"/>
    <w:rsid w:val="009F1461"/>
    <w:rsid w:val="009F3AFD"/>
    <w:rsid w:val="00A038A5"/>
    <w:rsid w:val="00A03CCE"/>
    <w:rsid w:val="00A2471B"/>
    <w:rsid w:val="00A55258"/>
    <w:rsid w:val="00A639A4"/>
    <w:rsid w:val="00A7143D"/>
    <w:rsid w:val="00A865B3"/>
    <w:rsid w:val="00AB1FDE"/>
    <w:rsid w:val="00AE77D4"/>
    <w:rsid w:val="00AE7E78"/>
    <w:rsid w:val="00AF2AC1"/>
    <w:rsid w:val="00B0240D"/>
    <w:rsid w:val="00B05FD4"/>
    <w:rsid w:val="00B07CBF"/>
    <w:rsid w:val="00B12AF0"/>
    <w:rsid w:val="00B15CC1"/>
    <w:rsid w:val="00B2132C"/>
    <w:rsid w:val="00B257EC"/>
    <w:rsid w:val="00B41804"/>
    <w:rsid w:val="00B77DF3"/>
    <w:rsid w:val="00BB5F16"/>
    <w:rsid w:val="00BB68A0"/>
    <w:rsid w:val="00BB6A53"/>
    <w:rsid w:val="00BD42C3"/>
    <w:rsid w:val="00BE748D"/>
    <w:rsid w:val="00BF3C15"/>
    <w:rsid w:val="00C50605"/>
    <w:rsid w:val="00C57984"/>
    <w:rsid w:val="00C74ABB"/>
    <w:rsid w:val="00C82117"/>
    <w:rsid w:val="00C90F63"/>
    <w:rsid w:val="00CD1412"/>
    <w:rsid w:val="00CD600C"/>
    <w:rsid w:val="00D04917"/>
    <w:rsid w:val="00D21019"/>
    <w:rsid w:val="00D24A30"/>
    <w:rsid w:val="00D55604"/>
    <w:rsid w:val="00DA4BBB"/>
    <w:rsid w:val="00DC7E6E"/>
    <w:rsid w:val="00DD3766"/>
    <w:rsid w:val="00DD5C19"/>
    <w:rsid w:val="00DD6701"/>
    <w:rsid w:val="00E03013"/>
    <w:rsid w:val="00E07611"/>
    <w:rsid w:val="00E14F43"/>
    <w:rsid w:val="00E163B9"/>
    <w:rsid w:val="00E228A4"/>
    <w:rsid w:val="00E42CD0"/>
    <w:rsid w:val="00E5367A"/>
    <w:rsid w:val="00E70E3B"/>
    <w:rsid w:val="00E76B80"/>
    <w:rsid w:val="00EB5DEF"/>
    <w:rsid w:val="00EB7AD9"/>
    <w:rsid w:val="00ED4DE5"/>
    <w:rsid w:val="00EE485B"/>
    <w:rsid w:val="00F010A9"/>
    <w:rsid w:val="00F06A20"/>
    <w:rsid w:val="00F31949"/>
    <w:rsid w:val="00F36EB2"/>
    <w:rsid w:val="00F558B2"/>
    <w:rsid w:val="00F60A4D"/>
    <w:rsid w:val="00F6582F"/>
    <w:rsid w:val="00F65BBB"/>
    <w:rsid w:val="00F83A9F"/>
    <w:rsid w:val="00FD1442"/>
    <w:rsid w:val="00FD5AA5"/>
    <w:rsid w:val="00FE151F"/>
    <w:rsid w:val="00FE45C9"/>
    <w:rsid w:val="00FF4E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8B11EA"/>
  <w15:docId w15:val="{C731C848-E4F6-45FF-9AE1-52131AD05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68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F4E41"/>
    <w:pPr>
      <w:tabs>
        <w:tab w:val="center" w:pos="4252"/>
        <w:tab w:val="right" w:pos="8504"/>
      </w:tabs>
      <w:snapToGrid w:val="0"/>
    </w:pPr>
  </w:style>
  <w:style w:type="character" w:customStyle="1" w:styleId="a5">
    <w:name w:val="ヘッダー (文字)"/>
    <w:basedOn w:val="a0"/>
    <w:link w:val="a4"/>
    <w:uiPriority w:val="99"/>
    <w:rsid w:val="00FF4E41"/>
  </w:style>
  <w:style w:type="paragraph" w:styleId="a6">
    <w:name w:val="footer"/>
    <w:basedOn w:val="a"/>
    <w:link w:val="a7"/>
    <w:uiPriority w:val="99"/>
    <w:unhideWhenUsed/>
    <w:rsid w:val="00FF4E41"/>
    <w:pPr>
      <w:tabs>
        <w:tab w:val="center" w:pos="4252"/>
        <w:tab w:val="right" w:pos="8504"/>
      </w:tabs>
      <w:snapToGrid w:val="0"/>
    </w:pPr>
  </w:style>
  <w:style w:type="character" w:customStyle="1" w:styleId="a7">
    <w:name w:val="フッター (文字)"/>
    <w:basedOn w:val="a0"/>
    <w:link w:val="a6"/>
    <w:uiPriority w:val="99"/>
    <w:rsid w:val="00FF4E41"/>
  </w:style>
  <w:style w:type="paragraph" w:styleId="a8">
    <w:name w:val="Balloon Text"/>
    <w:basedOn w:val="a"/>
    <w:link w:val="a9"/>
    <w:uiPriority w:val="99"/>
    <w:semiHidden/>
    <w:unhideWhenUsed/>
    <w:rsid w:val="004D067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D067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B0E89-4567-48D9-92EC-526997742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223</Words>
  <Characters>1274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淡路市情報課</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0690</dc:creator>
  <cp:keywords/>
  <dc:description/>
  <cp:lastModifiedBy>0144</cp:lastModifiedBy>
  <cp:revision>10</cp:revision>
  <cp:lastPrinted>2025-10-22T03:45:00Z</cp:lastPrinted>
  <dcterms:created xsi:type="dcterms:W3CDTF">2025-11-17T02:54:00Z</dcterms:created>
  <dcterms:modified xsi:type="dcterms:W3CDTF">2026-08-31T01:08:00Z</dcterms:modified>
</cp:coreProperties>
</file>