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329" w:rsidRPr="00193267" w:rsidRDefault="00A14329" w:rsidP="00A14329">
      <w:pPr>
        <w:adjustRightInd w:val="0"/>
        <w:snapToGrid w:val="0"/>
        <w:ind w:right="-2"/>
        <w:rPr>
          <w:rFonts w:ascii="メイリオ" w:eastAsia="メイリオ" w:hAnsi="メイリオ"/>
          <w:szCs w:val="21"/>
        </w:rPr>
      </w:pPr>
      <w:r>
        <w:rPr>
          <w:rFonts w:ascii="メイリオ" w:eastAsia="メイリオ" w:hAnsi="メイリオ" w:hint="eastAsia"/>
          <w:szCs w:val="21"/>
        </w:rPr>
        <w:t>【様式</w:t>
      </w:r>
      <w:r w:rsidRPr="00193267">
        <w:rPr>
          <w:rFonts w:ascii="メイリオ" w:eastAsia="メイリオ" w:hAnsi="メイリオ" w:hint="eastAsia"/>
          <w:szCs w:val="21"/>
        </w:rPr>
        <w:t>４－</w:t>
      </w:r>
      <w:r>
        <w:rPr>
          <w:rFonts w:ascii="メイリオ" w:eastAsia="メイリオ" w:hAnsi="メイリオ" w:hint="eastAsia"/>
          <w:szCs w:val="21"/>
        </w:rPr>
        <w:t>４</w:t>
      </w:r>
      <w:r w:rsidRPr="00193267">
        <w:rPr>
          <w:rFonts w:ascii="メイリオ" w:eastAsia="メイリオ" w:hAnsi="メイリオ" w:hint="eastAsia"/>
          <w:szCs w:val="21"/>
        </w:rPr>
        <w:t>】</w:t>
      </w:r>
    </w:p>
    <w:p w:rsidR="00A14329" w:rsidRPr="00193267" w:rsidRDefault="00A14329" w:rsidP="00A14329">
      <w:pPr>
        <w:adjustRightInd w:val="0"/>
        <w:snapToGrid w:val="0"/>
        <w:spacing w:line="0" w:lineRule="atLeast"/>
        <w:jc w:val="right"/>
        <w:rPr>
          <w:rFonts w:ascii="メイリオ" w:eastAsia="メイリオ" w:hAnsi="メイリオ"/>
          <w:szCs w:val="21"/>
        </w:rPr>
      </w:pPr>
      <w:r w:rsidRPr="00193267">
        <w:rPr>
          <w:rFonts w:ascii="メイリオ" w:eastAsia="メイリオ" w:hAnsi="メイリオ" w:hint="eastAsia"/>
          <w:szCs w:val="21"/>
        </w:rPr>
        <w:t>令和</w:t>
      </w:r>
      <w:r>
        <w:rPr>
          <w:rFonts w:ascii="メイリオ" w:eastAsia="メイリオ" w:hAnsi="メイリオ" w:hint="eastAsia"/>
          <w:szCs w:val="21"/>
        </w:rPr>
        <w:t xml:space="preserve">　　</w:t>
      </w:r>
      <w:r w:rsidRPr="00193267">
        <w:rPr>
          <w:rFonts w:ascii="メイリオ" w:eastAsia="メイリオ" w:hAnsi="メイリオ" w:hint="eastAsia"/>
          <w:szCs w:val="21"/>
        </w:rPr>
        <w:t>年　　月　　日</w:t>
      </w:r>
    </w:p>
    <w:p w:rsidR="00A14329" w:rsidRPr="00193267" w:rsidRDefault="00A14329" w:rsidP="00A14329">
      <w:pPr>
        <w:adjustRightInd w:val="0"/>
        <w:snapToGrid w:val="0"/>
        <w:spacing w:line="0" w:lineRule="atLeast"/>
        <w:jc w:val="right"/>
        <w:rPr>
          <w:rFonts w:ascii="メイリオ" w:eastAsia="メイリオ" w:hAnsi="メイリオ"/>
          <w:szCs w:val="21"/>
        </w:rPr>
      </w:pPr>
    </w:p>
    <w:p w:rsidR="00A14329" w:rsidRPr="00193267" w:rsidRDefault="00A14329" w:rsidP="00A14329">
      <w:pPr>
        <w:adjustRightInd w:val="0"/>
        <w:snapToGrid w:val="0"/>
        <w:spacing w:line="0" w:lineRule="atLeast"/>
        <w:jc w:val="left"/>
        <w:rPr>
          <w:rFonts w:ascii="メイリオ" w:eastAsia="メイリオ" w:hAnsi="メイリオ"/>
          <w:szCs w:val="21"/>
        </w:rPr>
      </w:pPr>
      <w:r w:rsidRPr="00193267">
        <w:rPr>
          <w:rFonts w:ascii="メイリオ" w:eastAsia="メイリオ" w:hAnsi="メイリオ" w:hint="eastAsia"/>
          <w:szCs w:val="21"/>
        </w:rPr>
        <w:t xml:space="preserve">　（宛先）</w:t>
      </w:r>
      <w:r>
        <w:rPr>
          <w:rFonts w:ascii="メイリオ" w:eastAsia="メイリオ" w:hAnsi="メイリオ" w:hint="eastAsia"/>
          <w:szCs w:val="21"/>
        </w:rPr>
        <w:t>淡路市</w:t>
      </w:r>
      <w:r w:rsidRPr="00193267">
        <w:rPr>
          <w:rFonts w:ascii="メイリオ" w:eastAsia="メイリオ" w:hAnsi="メイリオ" w:hint="eastAsia"/>
          <w:szCs w:val="21"/>
        </w:rPr>
        <w:t>長</w:t>
      </w:r>
    </w:p>
    <w:p w:rsidR="00A14329" w:rsidRPr="00193267" w:rsidRDefault="00A14329" w:rsidP="00A14329">
      <w:pPr>
        <w:adjustRightInd w:val="0"/>
        <w:snapToGrid w:val="0"/>
        <w:spacing w:line="0" w:lineRule="atLeast"/>
        <w:jc w:val="left"/>
        <w:rPr>
          <w:rFonts w:ascii="メイリオ" w:eastAsia="メイリオ" w:hAnsi="メイリオ"/>
          <w:szCs w:val="21"/>
        </w:rPr>
      </w:pPr>
    </w:p>
    <w:p w:rsidR="00A14329" w:rsidRPr="00193267" w:rsidRDefault="00A14329" w:rsidP="00A14329">
      <w:pPr>
        <w:adjustRightInd w:val="0"/>
        <w:snapToGrid w:val="0"/>
        <w:spacing w:line="276" w:lineRule="auto"/>
        <w:rPr>
          <w:rFonts w:ascii="メイリオ" w:eastAsia="メイリオ" w:hAnsi="メイリオ"/>
          <w:szCs w:val="21"/>
        </w:rPr>
      </w:pPr>
    </w:p>
    <w:p w:rsidR="00A14329" w:rsidRPr="00193267" w:rsidRDefault="00A14329" w:rsidP="00A14329">
      <w:pPr>
        <w:adjustRightInd w:val="0"/>
        <w:snapToGrid w:val="0"/>
        <w:spacing w:line="276" w:lineRule="auto"/>
        <w:rPr>
          <w:rFonts w:ascii="メイリオ" w:eastAsia="メイリオ" w:hAnsi="メイリオ"/>
          <w:szCs w:val="21"/>
          <w:u w:val="single"/>
        </w:rPr>
      </w:pPr>
      <w:r>
        <w:rPr>
          <w:rFonts w:ascii="メイリオ" w:eastAsia="メイリオ" w:hAnsi="メイリオ" w:hint="eastAsia"/>
          <w:szCs w:val="21"/>
        </w:rPr>
        <w:t xml:space="preserve">　　　　　　　</w:t>
      </w:r>
      <w:r w:rsidRPr="00193267">
        <w:rPr>
          <w:rFonts w:ascii="メイリオ" w:eastAsia="メイリオ" w:hAnsi="メイリオ" w:hint="eastAsia"/>
          <w:szCs w:val="21"/>
        </w:rPr>
        <w:t>代表企業</w:t>
      </w:r>
      <w:r>
        <w:rPr>
          <w:rFonts w:ascii="メイリオ" w:eastAsia="メイリオ" w:hAnsi="メイリオ" w:hint="eastAsia"/>
          <w:szCs w:val="21"/>
        </w:rPr>
        <w:t>（又は単体企業</w:t>
      </w:r>
      <w:r>
        <w:rPr>
          <w:rFonts w:ascii="メイリオ" w:eastAsia="メイリオ" w:hAnsi="メイリオ"/>
          <w:szCs w:val="21"/>
        </w:rPr>
        <w:t>）</w:t>
      </w:r>
      <w:r w:rsidRPr="00193267">
        <w:rPr>
          <w:rFonts w:ascii="メイリオ" w:eastAsia="メイリオ" w:hAnsi="メイリオ" w:hint="eastAsia"/>
          <w:kern w:val="0"/>
          <w:szCs w:val="21"/>
        </w:rPr>
        <w:t xml:space="preserve">住所又は所在地　</w:t>
      </w:r>
    </w:p>
    <w:p w:rsidR="00A14329" w:rsidRPr="006C3CF6" w:rsidRDefault="00A14329" w:rsidP="00A14329">
      <w:pPr>
        <w:adjustRightInd w:val="0"/>
        <w:snapToGrid w:val="0"/>
        <w:spacing w:line="276" w:lineRule="auto"/>
        <w:rPr>
          <w:rFonts w:ascii="メイリオ" w:eastAsia="メイリオ" w:hAnsi="メイリオ"/>
          <w:szCs w:val="21"/>
          <w:u w:val="single"/>
        </w:rPr>
      </w:pPr>
      <w:r w:rsidRPr="00193267">
        <w:rPr>
          <w:rFonts w:ascii="メイリオ" w:eastAsia="メイリオ" w:hAnsi="メイリオ" w:hint="eastAsia"/>
          <w:szCs w:val="21"/>
        </w:rPr>
        <w:t xml:space="preserve">　　　　　　　　　　　　　　　　　　　</w:t>
      </w:r>
      <w:r w:rsidRPr="00A14329">
        <w:rPr>
          <w:rFonts w:ascii="メイリオ" w:eastAsia="メイリオ" w:hAnsi="メイリオ" w:hint="eastAsia"/>
          <w:spacing w:val="15"/>
          <w:kern w:val="0"/>
          <w:szCs w:val="21"/>
          <w:fitText w:val="1470" w:id="-688630270"/>
        </w:rPr>
        <w:t>商号又は名</w:t>
      </w:r>
      <w:r w:rsidRPr="00A14329">
        <w:rPr>
          <w:rFonts w:ascii="メイリオ" w:eastAsia="メイリオ" w:hAnsi="メイリオ" w:hint="eastAsia"/>
          <w:spacing w:val="30"/>
          <w:kern w:val="0"/>
          <w:szCs w:val="21"/>
          <w:fitText w:val="1470" w:id="-688630270"/>
        </w:rPr>
        <w:t>称</w:t>
      </w:r>
      <w:r w:rsidRPr="006C3CF6">
        <w:rPr>
          <w:rFonts w:ascii="メイリオ" w:eastAsia="メイリオ" w:hAnsi="メイリオ" w:hint="eastAsia"/>
          <w:kern w:val="0"/>
          <w:szCs w:val="21"/>
        </w:rPr>
        <w:t xml:space="preserve">　</w:t>
      </w:r>
    </w:p>
    <w:p w:rsidR="00A14329" w:rsidRPr="006C3CF6" w:rsidRDefault="00A14329" w:rsidP="00A14329">
      <w:pPr>
        <w:adjustRightInd w:val="0"/>
        <w:snapToGrid w:val="0"/>
        <w:spacing w:line="276" w:lineRule="auto"/>
        <w:rPr>
          <w:rFonts w:ascii="メイリオ" w:eastAsia="メイリオ" w:hAnsi="メイリオ"/>
          <w:szCs w:val="21"/>
          <w:u w:val="single"/>
        </w:rPr>
      </w:pPr>
      <w:r w:rsidRPr="006C3CF6">
        <w:rPr>
          <w:rFonts w:ascii="メイリオ" w:eastAsia="メイリオ" w:hAnsi="メイリオ" w:hint="eastAsia"/>
          <w:szCs w:val="21"/>
        </w:rPr>
        <w:t xml:space="preserve">　　　　　　　　　　　　　　　　</w:t>
      </w:r>
      <w:r>
        <w:rPr>
          <w:rFonts w:ascii="メイリオ" w:eastAsia="メイリオ" w:hAnsi="メイリオ" w:hint="eastAsia"/>
          <w:szCs w:val="21"/>
        </w:rPr>
        <w:t xml:space="preserve">　　　</w:t>
      </w:r>
      <w:r w:rsidRPr="00A14329">
        <w:rPr>
          <w:rFonts w:ascii="メイリオ" w:eastAsia="メイリオ" w:hAnsi="メイリオ" w:hint="eastAsia"/>
          <w:spacing w:val="15"/>
          <w:kern w:val="0"/>
          <w:szCs w:val="21"/>
          <w:fitText w:val="1470" w:id="-688630269"/>
        </w:rPr>
        <w:t>代表者職氏</w:t>
      </w:r>
      <w:r w:rsidRPr="00A14329">
        <w:rPr>
          <w:rFonts w:ascii="メイリオ" w:eastAsia="メイリオ" w:hAnsi="メイリオ" w:hint="eastAsia"/>
          <w:spacing w:val="30"/>
          <w:kern w:val="0"/>
          <w:szCs w:val="21"/>
          <w:fitText w:val="1470" w:id="-688630269"/>
        </w:rPr>
        <w:t>名</w:t>
      </w:r>
      <w:r w:rsidRPr="006C3CF6">
        <w:rPr>
          <w:rFonts w:ascii="メイリオ" w:eastAsia="メイリオ" w:hAnsi="メイリオ" w:hint="eastAsia"/>
          <w:kern w:val="0"/>
          <w:szCs w:val="21"/>
        </w:rPr>
        <w:t xml:space="preserve">　</w:t>
      </w:r>
      <w:r>
        <w:rPr>
          <w:rFonts w:ascii="メイリオ" w:eastAsia="メイリオ" w:hAnsi="メイリオ" w:hint="eastAsia"/>
          <w:kern w:val="0"/>
          <w:szCs w:val="21"/>
        </w:rPr>
        <w:t xml:space="preserve">　　　　　　　　　　　　　　㊞</w:t>
      </w:r>
    </w:p>
    <w:p w:rsidR="00A14329" w:rsidRPr="006C3CF6" w:rsidRDefault="00A14329" w:rsidP="00A14329">
      <w:pPr>
        <w:widowControl/>
        <w:adjustRightInd w:val="0"/>
        <w:snapToGrid w:val="0"/>
        <w:ind w:right="-2"/>
        <w:jc w:val="left"/>
        <w:rPr>
          <w:rFonts w:ascii="メイリオ" w:eastAsia="メイリオ" w:hAnsi="メイリオ"/>
          <w:szCs w:val="21"/>
        </w:rPr>
      </w:pPr>
    </w:p>
    <w:p w:rsidR="00A14329" w:rsidRPr="006C3CF6" w:rsidRDefault="00A14329" w:rsidP="00A14329">
      <w:pPr>
        <w:adjustRightInd w:val="0"/>
        <w:snapToGrid w:val="0"/>
        <w:ind w:right="-2"/>
        <w:jc w:val="center"/>
        <w:rPr>
          <w:rFonts w:ascii="メイリオ" w:eastAsia="メイリオ" w:hAnsi="メイリオ"/>
          <w:szCs w:val="21"/>
        </w:rPr>
      </w:pPr>
      <w:r>
        <w:rPr>
          <w:rFonts w:ascii="メイリオ" w:eastAsia="メイリオ" w:hAnsi="メイリオ" w:hint="eastAsia"/>
          <w:kern w:val="0"/>
          <w:sz w:val="28"/>
          <w:szCs w:val="28"/>
        </w:rPr>
        <w:t>見　積</w:t>
      </w:r>
      <w:r w:rsidRPr="00962388">
        <w:rPr>
          <w:rFonts w:ascii="メイリオ" w:eastAsia="メイリオ" w:hAnsi="メイリオ" w:hint="eastAsia"/>
          <w:kern w:val="0"/>
          <w:sz w:val="28"/>
          <w:szCs w:val="28"/>
        </w:rPr>
        <w:t xml:space="preserve">　書</w:t>
      </w:r>
    </w:p>
    <w:p w:rsidR="00A14329" w:rsidRPr="006C3CF6" w:rsidRDefault="00A14329" w:rsidP="00A14329">
      <w:pPr>
        <w:widowControl/>
        <w:adjustRightInd w:val="0"/>
        <w:snapToGrid w:val="0"/>
        <w:ind w:right="-2"/>
        <w:jc w:val="left"/>
        <w:rPr>
          <w:rFonts w:ascii="メイリオ" w:eastAsia="メイリオ" w:hAnsi="メイリオ"/>
          <w:szCs w:val="21"/>
        </w:rPr>
      </w:pPr>
    </w:p>
    <w:p w:rsidR="00A14329" w:rsidRPr="00A272EF" w:rsidRDefault="00A14329" w:rsidP="00A14329">
      <w:pPr>
        <w:adjustRightInd w:val="0"/>
        <w:snapToGrid w:val="0"/>
        <w:rPr>
          <w:rFonts w:ascii="メイリオ" w:eastAsia="メイリオ" w:hAnsi="メイリオ"/>
          <w:szCs w:val="21"/>
        </w:rPr>
      </w:pPr>
      <w:r w:rsidRPr="006C3CF6">
        <w:rPr>
          <w:rFonts w:ascii="メイリオ" w:eastAsia="メイリオ" w:hAnsi="メイリオ" w:hint="eastAsia"/>
          <w:szCs w:val="21"/>
        </w:rPr>
        <w:t xml:space="preserve">　</w:t>
      </w:r>
      <w:r w:rsidRPr="00A272EF">
        <w:rPr>
          <w:rFonts w:ascii="メイリオ" w:eastAsia="メイリオ" w:hAnsi="メイリオ" w:hint="eastAsia"/>
          <w:szCs w:val="21"/>
        </w:rPr>
        <w:t>次の</w:t>
      </w:r>
      <w:r>
        <w:rPr>
          <w:rFonts w:ascii="メイリオ" w:eastAsia="メイリオ" w:hAnsi="メイリオ" w:hint="eastAsia"/>
          <w:szCs w:val="21"/>
        </w:rPr>
        <w:t>事業</w:t>
      </w:r>
      <w:r w:rsidRPr="00A272EF">
        <w:rPr>
          <w:rFonts w:ascii="メイリオ" w:eastAsia="メイリオ" w:hAnsi="メイリオ" w:hint="eastAsia"/>
          <w:szCs w:val="21"/>
        </w:rPr>
        <w:t>について、仕様書等を熟知の上、その費用について下記のとおり見積りします。</w:t>
      </w:r>
    </w:p>
    <w:p w:rsidR="00A14329" w:rsidRPr="00A272EF" w:rsidRDefault="00A14329" w:rsidP="00A14329">
      <w:pPr>
        <w:widowControl/>
        <w:adjustRightInd w:val="0"/>
        <w:snapToGrid w:val="0"/>
        <w:ind w:right="-2"/>
        <w:jc w:val="left"/>
        <w:rPr>
          <w:rFonts w:ascii="メイリオ" w:eastAsia="メイリオ" w:hAnsi="メイリオ"/>
          <w:szCs w:val="21"/>
        </w:rPr>
      </w:pPr>
    </w:p>
    <w:p w:rsidR="00A14329" w:rsidRPr="00620A28" w:rsidRDefault="00A14329" w:rsidP="00A14329">
      <w:pPr>
        <w:widowControl/>
        <w:adjustRightInd w:val="0"/>
        <w:snapToGrid w:val="0"/>
        <w:ind w:right="-2"/>
        <w:jc w:val="left"/>
        <w:rPr>
          <w:rFonts w:ascii="メイリオ" w:eastAsia="メイリオ" w:hAnsi="メイリオ"/>
          <w:szCs w:val="21"/>
        </w:rPr>
      </w:pPr>
      <w:r w:rsidRPr="00A272EF">
        <w:rPr>
          <w:rFonts w:ascii="メイリオ" w:eastAsia="メイリオ" w:hAnsi="メイリオ" w:hint="eastAsia"/>
          <w:szCs w:val="21"/>
        </w:rPr>
        <w:t xml:space="preserve">１　</w:t>
      </w:r>
      <w:r>
        <w:rPr>
          <w:rFonts w:ascii="メイリオ" w:eastAsia="メイリオ" w:hAnsi="メイリオ" w:hint="eastAsia"/>
          <w:szCs w:val="21"/>
        </w:rPr>
        <w:t>事業</w:t>
      </w:r>
      <w:r w:rsidRPr="00A272EF">
        <w:rPr>
          <w:rFonts w:ascii="メイリオ" w:eastAsia="メイリオ" w:hAnsi="メイリオ" w:hint="eastAsia"/>
          <w:szCs w:val="21"/>
        </w:rPr>
        <w:t xml:space="preserve">名　</w:t>
      </w:r>
      <w:r>
        <w:rPr>
          <w:rFonts w:ascii="メイリオ" w:eastAsia="メイリオ" w:hAnsi="メイリオ" w:hint="eastAsia"/>
          <w:szCs w:val="21"/>
        </w:rPr>
        <w:t xml:space="preserve">　</w:t>
      </w:r>
      <w:r w:rsidRPr="00A272EF">
        <w:rPr>
          <w:rFonts w:ascii="メイリオ" w:eastAsia="メイリオ" w:hAnsi="メイリオ" w:hint="eastAsia"/>
          <w:szCs w:val="21"/>
          <w:u w:val="single"/>
        </w:rPr>
        <w:t xml:space="preserve">　</w:t>
      </w:r>
      <w:r>
        <w:rPr>
          <w:rFonts w:ascii="メイリオ" w:eastAsia="メイリオ" w:hAnsi="メイリオ" w:hint="eastAsia"/>
          <w:szCs w:val="21"/>
          <w:u w:val="single"/>
        </w:rPr>
        <w:t>令和７年度</w:t>
      </w:r>
      <w:r w:rsidRPr="00620A28">
        <w:rPr>
          <w:rFonts w:ascii="メイリオ" w:eastAsia="メイリオ" w:hAnsi="メイリオ" w:hint="eastAsia"/>
          <w:szCs w:val="21"/>
          <w:u w:val="single"/>
        </w:rPr>
        <w:t>淡路市公共施設等照明設備ＬＥＤ化ＥＳＣＯ事業</w:t>
      </w:r>
      <w:r w:rsidRPr="00A272EF">
        <w:rPr>
          <w:rFonts w:ascii="メイリオ" w:eastAsia="メイリオ" w:hAnsi="メイリオ" w:hint="eastAsia"/>
          <w:szCs w:val="21"/>
          <w:u w:val="single"/>
        </w:rPr>
        <w:t xml:space="preserve">　</w:t>
      </w:r>
    </w:p>
    <w:p w:rsidR="00A14329" w:rsidRPr="00A272EF" w:rsidRDefault="00A14329" w:rsidP="00A14329">
      <w:pPr>
        <w:widowControl/>
        <w:adjustRightInd w:val="0"/>
        <w:snapToGrid w:val="0"/>
        <w:ind w:right="-2"/>
        <w:jc w:val="left"/>
        <w:rPr>
          <w:rFonts w:ascii="メイリオ" w:eastAsia="メイリオ" w:hAnsi="メイリオ"/>
          <w:szCs w:val="21"/>
        </w:rPr>
      </w:pPr>
    </w:p>
    <w:tbl>
      <w:tblPr>
        <w:tblStyle w:val="a3"/>
        <w:tblpPr w:leftFromText="142" w:rightFromText="142" w:vertAnchor="text" w:horzAnchor="page" w:tblpX="2665" w:tblpY="119"/>
        <w:tblW w:w="0" w:type="auto"/>
        <w:tblBorders>
          <w:top w:val="single" w:sz="12" w:space="0" w:color="auto"/>
          <w:left w:val="single" w:sz="12" w:space="0" w:color="auto"/>
          <w:bottom w:val="single" w:sz="12" w:space="0" w:color="auto"/>
          <w:right w:val="single" w:sz="12" w:space="0" w:color="auto"/>
          <w:insideH w:val="none" w:sz="0" w:space="0" w:color="auto"/>
        </w:tblBorders>
        <w:tblLook w:val="04A0" w:firstRow="1" w:lastRow="0" w:firstColumn="1" w:lastColumn="0" w:noHBand="0" w:noVBand="1"/>
      </w:tblPr>
      <w:tblGrid>
        <w:gridCol w:w="737"/>
        <w:gridCol w:w="737"/>
        <w:gridCol w:w="737"/>
        <w:gridCol w:w="737"/>
        <w:gridCol w:w="737"/>
        <w:gridCol w:w="737"/>
        <w:gridCol w:w="737"/>
        <w:gridCol w:w="737"/>
        <w:gridCol w:w="737"/>
        <w:gridCol w:w="737"/>
      </w:tblGrid>
      <w:tr w:rsidR="00A14329" w:rsidRPr="00A272EF" w:rsidTr="007F1C9C">
        <w:trPr>
          <w:trHeight w:val="254"/>
        </w:trPr>
        <w:tc>
          <w:tcPr>
            <w:tcW w:w="737" w:type="dxa"/>
            <w:tcBorders>
              <w:top w:val="single" w:sz="12" w:space="0" w:color="auto"/>
              <w:left w:val="single" w:sz="12" w:space="0" w:color="auto"/>
              <w:bottom w:val="nil"/>
              <w:right w:val="single" w:sz="12" w:space="0" w:color="auto"/>
            </w:tcBorders>
          </w:tcPr>
          <w:p w:rsidR="00A14329" w:rsidRPr="00A272EF" w:rsidRDefault="00A14329" w:rsidP="007F1C9C">
            <w:pPr>
              <w:widowControl/>
              <w:adjustRightInd w:val="0"/>
              <w:snapToGrid w:val="0"/>
              <w:ind w:right="-2"/>
              <w:jc w:val="right"/>
              <w:rPr>
                <w:rFonts w:ascii="メイリオ" w:eastAsia="メイリオ" w:hAnsi="メイリオ"/>
                <w:sz w:val="16"/>
                <w:szCs w:val="18"/>
              </w:rPr>
            </w:pPr>
          </w:p>
        </w:tc>
        <w:tc>
          <w:tcPr>
            <w:tcW w:w="737" w:type="dxa"/>
            <w:tcBorders>
              <w:top w:val="single" w:sz="12" w:space="0" w:color="auto"/>
              <w:left w:val="single" w:sz="12" w:space="0" w:color="auto"/>
              <w:bottom w:val="nil"/>
              <w:right w:val="dashSmallGap" w:sz="4" w:space="0" w:color="auto"/>
            </w:tcBorders>
          </w:tcPr>
          <w:p w:rsidR="00A14329" w:rsidRPr="00A272EF" w:rsidRDefault="00A14329" w:rsidP="007F1C9C">
            <w:pPr>
              <w:widowControl/>
              <w:adjustRightInd w:val="0"/>
              <w:snapToGrid w:val="0"/>
              <w:ind w:right="-2"/>
              <w:jc w:val="right"/>
              <w:rPr>
                <w:rFonts w:ascii="メイリオ" w:eastAsia="メイリオ" w:hAnsi="メイリオ"/>
                <w:sz w:val="16"/>
                <w:szCs w:val="18"/>
              </w:rPr>
            </w:pPr>
            <w:r w:rsidRPr="00A272EF">
              <w:rPr>
                <w:rFonts w:ascii="メイリオ" w:eastAsia="メイリオ" w:hAnsi="メイリオ" w:hint="eastAsia"/>
                <w:sz w:val="16"/>
                <w:szCs w:val="18"/>
              </w:rPr>
              <w:t>億</w:t>
            </w:r>
          </w:p>
        </w:tc>
        <w:tc>
          <w:tcPr>
            <w:tcW w:w="737" w:type="dxa"/>
            <w:tcBorders>
              <w:top w:val="single" w:sz="12" w:space="0" w:color="auto"/>
              <w:left w:val="dashSmallGap" w:sz="4" w:space="0" w:color="auto"/>
              <w:bottom w:val="nil"/>
              <w:right w:val="dashSmallGap" w:sz="4" w:space="0" w:color="auto"/>
            </w:tcBorders>
          </w:tcPr>
          <w:p w:rsidR="00A14329" w:rsidRPr="00A272EF" w:rsidRDefault="00A14329" w:rsidP="007F1C9C">
            <w:pPr>
              <w:widowControl/>
              <w:adjustRightInd w:val="0"/>
              <w:snapToGrid w:val="0"/>
              <w:ind w:right="-2"/>
              <w:jc w:val="right"/>
              <w:rPr>
                <w:rFonts w:ascii="メイリオ" w:eastAsia="メイリオ" w:hAnsi="メイリオ"/>
                <w:sz w:val="16"/>
                <w:szCs w:val="18"/>
              </w:rPr>
            </w:pPr>
            <w:r w:rsidRPr="00A272EF">
              <w:rPr>
                <w:rFonts w:ascii="メイリオ" w:eastAsia="メイリオ" w:hAnsi="メイリオ" w:hint="eastAsia"/>
                <w:sz w:val="16"/>
                <w:szCs w:val="18"/>
              </w:rPr>
              <w:t>千万</w:t>
            </w:r>
          </w:p>
        </w:tc>
        <w:tc>
          <w:tcPr>
            <w:tcW w:w="737" w:type="dxa"/>
            <w:tcBorders>
              <w:top w:val="single" w:sz="12" w:space="0" w:color="auto"/>
              <w:left w:val="dashSmallGap" w:sz="4" w:space="0" w:color="auto"/>
              <w:bottom w:val="nil"/>
              <w:right w:val="single" w:sz="12" w:space="0" w:color="auto"/>
            </w:tcBorders>
          </w:tcPr>
          <w:p w:rsidR="00A14329" w:rsidRPr="00A272EF" w:rsidRDefault="00A14329" w:rsidP="007F1C9C">
            <w:pPr>
              <w:widowControl/>
              <w:adjustRightInd w:val="0"/>
              <w:snapToGrid w:val="0"/>
              <w:ind w:right="-2"/>
              <w:jc w:val="right"/>
              <w:rPr>
                <w:rFonts w:ascii="メイリオ" w:eastAsia="メイリオ" w:hAnsi="メイリオ"/>
                <w:sz w:val="16"/>
                <w:szCs w:val="18"/>
              </w:rPr>
            </w:pPr>
            <w:r w:rsidRPr="00A272EF">
              <w:rPr>
                <w:rFonts w:ascii="メイリオ" w:eastAsia="メイリオ" w:hAnsi="メイリオ" w:hint="eastAsia"/>
                <w:sz w:val="16"/>
                <w:szCs w:val="18"/>
              </w:rPr>
              <w:t>百万</w:t>
            </w:r>
          </w:p>
        </w:tc>
        <w:tc>
          <w:tcPr>
            <w:tcW w:w="737" w:type="dxa"/>
            <w:tcBorders>
              <w:top w:val="single" w:sz="12" w:space="0" w:color="auto"/>
              <w:left w:val="single" w:sz="12" w:space="0" w:color="auto"/>
              <w:bottom w:val="nil"/>
              <w:right w:val="dashSmallGap" w:sz="4" w:space="0" w:color="auto"/>
            </w:tcBorders>
          </w:tcPr>
          <w:p w:rsidR="00A14329" w:rsidRPr="00A272EF" w:rsidRDefault="00A14329" w:rsidP="007F1C9C">
            <w:pPr>
              <w:widowControl/>
              <w:adjustRightInd w:val="0"/>
              <w:snapToGrid w:val="0"/>
              <w:ind w:right="-2"/>
              <w:jc w:val="right"/>
              <w:rPr>
                <w:rFonts w:ascii="メイリオ" w:eastAsia="メイリオ" w:hAnsi="メイリオ"/>
                <w:sz w:val="16"/>
                <w:szCs w:val="18"/>
              </w:rPr>
            </w:pPr>
            <w:r w:rsidRPr="00A272EF">
              <w:rPr>
                <w:rFonts w:ascii="メイリオ" w:eastAsia="メイリオ" w:hAnsi="メイリオ" w:hint="eastAsia"/>
                <w:sz w:val="16"/>
                <w:szCs w:val="18"/>
              </w:rPr>
              <w:t>十万</w:t>
            </w:r>
          </w:p>
        </w:tc>
        <w:tc>
          <w:tcPr>
            <w:tcW w:w="737" w:type="dxa"/>
            <w:tcBorders>
              <w:top w:val="single" w:sz="12" w:space="0" w:color="auto"/>
              <w:left w:val="dashSmallGap" w:sz="4" w:space="0" w:color="auto"/>
              <w:bottom w:val="nil"/>
              <w:right w:val="dashSmallGap" w:sz="4" w:space="0" w:color="auto"/>
            </w:tcBorders>
          </w:tcPr>
          <w:p w:rsidR="00A14329" w:rsidRPr="00A272EF" w:rsidRDefault="00A14329" w:rsidP="007F1C9C">
            <w:pPr>
              <w:widowControl/>
              <w:adjustRightInd w:val="0"/>
              <w:snapToGrid w:val="0"/>
              <w:ind w:right="-2"/>
              <w:jc w:val="right"/>
              <w:rPr>
                <w:rFonts w:ascii="メイリオ" w:eastAsia="メイリオ" w:hAnsi="メイリオ"/>
                <w:sz w:val="16"/>
                <w:szCs w:val="18"/>
              </w:rPr>
            </w:pPr>
            <w:r w:rsidRPr="00A272EF">
              <w:rPr>
                <w:rFonts w:ascii="メイリオ" w:eastAsia="メイリオ" w:hAnsi="メイリオ" w:hint="eastAsia"/>
                <w:sz w:val="16"/>
                <w:szCs w:val="18"/>
              </w:rPr>
              <w:t>万</w:t>
            </w:r>
          </w:p>
        </w:tc>
        <w:tc>
          <w:tcPr>
            <w:tcW w:w="737" w:type="dxa"/>
            <w:tcBorders>
              <w:top w:val="single" w:sz="12" w:space="0" w:color="auto"/>
              <w:left w:val="dashSmallGap" w:sz="4" w:space="0" w:color="auto"/>
              <w:bottom w:val="nil"/>
              <w:right w:val="single" w:sz="12" w:space="0" w:color="auto"/>
            </w:tcBorders>
          </w:tcPr>
          <w:p w:rsidR="00A14329" w:rsidRPr="00A272EF" w:rsidRDefault="00A14329" w:rsidP="007F1C9C">
            <w:pPr>
              <w:widowControl/>
              <w:adjustRightInd w:val="0"/>
              <w:snapToGrid w:val="0"/>
              <w:ind w:right="-2"/>
              <w:jc w:val="right"/>
              <w:rPr>
                <w:rFonts w:ascii="メイリオ" w:eastAsia="メイリオ" w:hAnsi="メイリオ"/>
                <w:sz w:val="16"/>
                <w:szCs w:val="18"/>
              </w:rPr>
            </w:pPr>
            <w:r w:rsidRPr="00A272EF">
              <w:rPr>
                <w:rFonts w:ascii="メイリオ" w:eastAsia="メイリオ" w:hAnsi="メイリオ" w:hint="eastAsia"/>
                <w:sz w:val="16"/>
                <w:szCs w:val="18"/>
              </w:rPr>
              <w:t>千</w:t>
            </w:r>
          </w:p>
        </w:tc>
        <w:tc>
          <w:tcPr>
            <w:tcW w:w="737" w:type="dxa"/>
            <w:tcBorders>
              <w:top w:val="single" w:sz="12" w:space="0" w:color="auto"/>
              <w:left w:val="single" w:sz="12" w:space="0" w:color="auto"/>
              <w:bottom w:val="nil"/>
              <w:right w:val="dashSmallGap" w:sz="4" w:space="0" w:color="auto"/>
            </w:tcBorders>
          </w:tcPr>
          <w:p w:rsidR="00A14329" w:rsidRPr="00A272EF" w:rsidRDefault="00A14329" w:rsidP="007F1C9C">
            <w:pPr>
              <w:widowControl/>
              <w:adjustRightInd w:val="0"/>
              <w:snapToGrid w:val="0"/>
              <w:ind w:right="-2"/>
              <w:jc w:val="right"/>
              <w:rPr>
                <w:rFonts w:ascii="メイリオ" w:eastAsia="メイリオ" w:hAnsi="メイリオ"/>
                <w:sz w:val="16"/>
                <w:szCs w:val="18"/>
              </w:rPr>
            </w:pPr>
            <w:r w:rsidRPr="00A272EF">
              <w:rPr>
                <w:rFonts w:ascii="メイリオ" w:eastAsia="メイリオ" w:hAnsi="メイリオ" w:hint="eastAsia"/>
                <w:sz w:val="16"/>
                <w:szCs w:val="18"/>
              </w:rPr>
              <w:t>百</w:t>
            </w:r>
          </w:p>
        </w:tc>
        <w:tc>
          <w:tcPr>
            <w:tcW w:w="737" w:type="dxa"/>
            <w:tcBorders>
              <w:top w:val="single" w:sz="12" w:space="0" w:color="auto"/>
              <w:left w:val="dashSmallGap" w:sz="4" w:space="0" w:color="auto"/>
              <w:bottom w:val="nil"/>
              <w:right w:val="dashSmallGap" w:sz="4" w:space="0" w:color="auto"/>
            </w:tcBorders>
          </w:tcPr>
          <w:p w:rsidR="00A14329" w:rsidRPr="00A272EF" w:rsidRDefault="00A14329" w:rsidP="007F1C9C">
            <w:pPr>
              <w:widowControl/>
              <w:adjustRightInd w:val="0"/>
              <w:snapToGrid w:val="0"/>
              <w:ind w:right="-2"/>
              <w:jc w:val="right"/>
              <w:rPr>
                <w:rFonts w:ascii="メイリオ" w:eastAsia="メイリオ" w:hAnsi="メイリオ"/>
                <w:sz w:val="16"/>
                <w:szCs w:val="18"/>
              </w:rPr>
            </w:pPr>
            <w:r w:rsidRPr="00A272EF">
              <w:rPr>
                <w:rFonts w:ascii="メイリオ" w:eastAsia="メイリオ" w:hAnsi="メイリオ" w:hint="eastAsia"/>
                <w:sz w:val="16"/>
                <w:szCs w:val="18"/>
              </w:rPr>
              <w:t>十</w:t>
            </w:r>
          </w:p>
        </w:tc>
        <w:tc>
          <w:tcPr>
            <w:tcW w:w="737" w:type="dxa"/>
            <w:tcBorders>
              <w:top w:val="single" w:sz="12" w:space="0" w:color="auto"/>
              <w:left w:val="dashSmallGap" w:sz="4" w:space="0" w:color="auto"/>
              <w:bottom w:val="nil"/>
              <w:right w:val="single" w:sz="12" w:space="0" w:color="auto"/>
            </w:tcBorders>
          </w:tcPr>
          <w:p w:rsidR="00A14329" w:rsidRPr="00A272EF" w:rsidRDefault="00A14329" w:rsidP="007F1C9C">
            <w:pPr>
              <w:widowControl/>
              <w:adjustRightInd w:val="0"/>
              <w:snapToGrid w:val="0"/>
              <w:ind w:right="-2"/>
              <w:jc w:val="right"/>
              <w:rPr>
                <w:rFonts w:ascii="メイリオ" w:eastAsia="メイリオ" w:hAnsi="メイリオ"/>
                <w:sz w:val="16"/>
                <w:szCs w:val="18"/>
              </w:rPr>
            </w:pPr>
            <w:r w:rsidRPr="00A272EF">
              <w:rPr>
                <w:rFonts w:ascii="メイリオ" w:eastAsia="メイリオ" w:hAnsi="メイリオ" w:hint="eastAsia"/>
                <w:sz w:val="16"/>
                <w:szCs w:val="18"/>
              </w:rPr>
              <w:t>円</w:t>
            </w:r>
          </w:p>
        </w:tc>
      </w:tr>
      <w:tr w:rsidR="00A14329" w:rsidRPr="00A272EF" w:rsidTr="007F1C9C">
        <w:trPr>
          <w:trHeight w:val="666"/>
        </w:trPr>
        <w:tc>
          <w:tcPr>
            <w:tcW w:w="737" w:type="dxa"/>
            <w:tcBorders>
              <w:top w:val="nil"/>
              <w:left w:val="single" w:sz="12" w:space="0" w:color="auto"/>
              <w:bottom w:val="single" w:sz="12" w:space="0" w:color="auto"/>
              <w:right w:val="single" w:sz="12" w:space="0" w:color="auto"/>
            </w:tcBorders>
            <w:vAlign w:val="center"/>
          </w:tcPr>
          <w:p w:rsidR="00A14329" w:rsidRPr="00A272EF" w:rsidRDefault="00A14329" w:rsidP="007F1C9C">
            <w:pPr>
              <w:widowControl/>
              <w:adjustRightInd w:val="0"/>
              <w:snapToGrid w:val="0"/>
              <w:ind w:right="-2"/>
              <w:jc w:val="center"/>
              <w:rPr>
                <w:rFonts w:ascii="メイリオ" w:eastAsia="メイリオ" w:hAnsi="メイリオ"/>
                <w:sz w:val="32"/>
                <w:szCs w:val="36"/>
              </w:rPr>
            </w:pPr>
          </w:p>
        </w:tc>
        <w:tc>
          <w:tcPr>
            <w:tcW w:w="737" w:type="dxa"/>
            <w:tcBorders>
              <w:top w:val="nil"/>
              <w:left w:val="single" w:sz="12" w:space="0" w:color="auto"/>
              <w:bottom w:val="single" w:sz="12" w:space="0" w:color="auto"/>
              <w:right w:val="dashSmallGap" w:sz="4" w:space="0" w:color="auto"/>
            </w:tcBorders>
            <w:vAlign w:val="center"/>
          </w:tcPr>
          <w:p w:rsidR="00A14329" w:rsidRPr="00A272EF" w:rsidRDefault="00A14329" w:rsidP="007F1C9C">
            <w:pPr>
              <w:widowControl/>
              <w:adjustRightInd w:val="0"/>
              <w:snapToGrid w:val="0"/>
              <w:ind w:right="-2"/>
              <w:jc w:val="center"/>
              <w:rPr>
                <w:rFonts w:ascii="メイリオ" w:eastAsia="メイリオ" w:hAnsi="メイリオ"/>
                <w:sz w:val="36"/>
                <w:szCs w:val="40"/>
              </w:rPr>
            </w:pPr>
          </w:p>
        </w:tc>
        <w:tc>
          <w:tcPr>
            <w:tcW w:w="737" w:type="dxa"/>
            <w:tcBorders>
              <w:top w:val="nil"/>
              <w:left w:val="dashSmallGap" w:sz="4" w:space="0" w:color="auto"/>
              <w:bottom w:val="single" w:sz="12" w:space="0" w:color="auto"/>
              <w:right w:val="dashSmallGap" w:sz="4" w:space="0" w:color="auto"/>
            </w:tcBorders>
            <w:vAlign w:val="center"/>
          </w:tcPr>
          <w:p w:rsidR="00A14329" w:rsidRPr="00A272EF" w:rsidRDefault="00A14329" w:rsidP="007F1C9C">
            <w:pPr>
              <w:widowControl/>
              <w:adjustRightInd w:val="0"/>
              <w:snapToGrid w:val="0"/>
              <w:ind w:right="-2"/>
              <w:jc w:val="center"/>
              <w:rPr>
                <w:rFonts w:ascii="メイリオ" w:eastAsia="メイリオ" w:hAnsi="メイリオ"/>
                <w:sz w:val="36"/>
                <w:szCs w:val="40"/>
              </w:rPr>
            </w:pPr>
          </w:p>
        </w:tc>
        <w:tc>
          <w:tcPr>
            <w:tcW w:w="737" w:type="dxa"/>
            <w:tcBorders>
              <w:top w:val="nil"/>
              <w:left w:val="dashSmallGap" w:sz="4" w:space="0" w:color="auto"/>
              <w:bottom w:val="single" w:sz="12" w:space="0" w:color="auto"/>
              <w:right w:val="single" w:sz="12" w:space="0" w:color="auto"/>
            </w:tcBorders>
            <w:vAlign w:val="center"/>
          </w:tcPr>
          <w:p w:rsidR="00A14329" w:rsidRPr="00A272EF" w:rsidRDefault="00A14329" w:rsidP="007F1C9C">
            <w:pPr>
              <w:widowControl/>
              <w:adjustRightInd w:val="0"/>
              <w:snapToGrid w:val="0"/>
              <w:ind w:right="-2"/>
              <w:jc w:val="center"/>
              <w:rPr>
                <w:rFonts w:ascii="メイリオ" w:eastAsia="メイリオ" w:hAnsi="メイリオ"/>
                <w:sz w:val="36"/>
                <w:szCs w:val="40"/>
              </w:rPr>
            </w:pPr>
          </w:p>
        </w:tc>
        <w:tc>
          <w:tcPr>
            <w:tcW w:w="737" w:type="dxa"/>
            <w:tcBorders>
              <w:top w:val="nil"/>
              <w:left w:val="single" w:sz="12" w:space="0" w:color="auto"/>
              <w:bottom w:val="single" w:sz="12" w:space="0" w:color="auto"/>
              <w:right w:val="dashSmallGap" w:sz="4" w:space="0" w:color="auto"/>
            </w:tcBorders>
            <w:vAlign w:val="center"/>
          </w:tcPr>
          <w:p w:rsidR="00A14329" w:rsidRPr="00A272EF" w:rsidRDefault="00A14329" w:rsidP="007F1C9C">
            <w:pPr>
              <w:widowControl/>
              <w:adjustRightInd w:val="0"/>
              <w:snapToGrid w:val="0"/>
              <w:ind w:right="-2"/>
              <w:jc w:val="center"/>
              <w:rPr>
                <w:rFonts w:ascii="メイリオ" w:eastAsia="メイリオ" w:hAnsi="メイリオ"/>
                <w:sz w:val="36"/>
                <w:szCs w:val="40"/>
              </w:rPr>
            </w:pPr>
          </w:p>
        </w:tc>
        <w:tc>
          <w:tcPr>
            <w:tcW w:w="737" w:type="dxa"/>
            <w:tcBorders>
              <w:top w:val="nil"/>
              <w:left w:val="dashSmallGap" w:sz="4" w:space="0" w:color="auto"/>
              <w:bottom w:val="single" w:sz="12" w:space="0" w:color="auto"/>
              <w:right w:val="dashSmallGap" w:sz="4" w:space="0" w:color="auto"/>
            </w:tcBorders>
            <w:vAlign w:val="center"/>
          </w:tcPr>
          <w:p w:rsidR="00A14329" w:rsidRPr="00A272EF" w:rsidRDefault="00A14329" w:rsidP="007F1C9C">
            <w:pPr>
              <w:widowControl/>
              <w:adjustRightInd w:val="0"/>
              <w:snapToGrid w:val="0"/>
              <w:ind w:right="-2"/>
              <w:jc w:val="center"/>
              <w:rPr>
                <w:rFonts w:ascii="メイリオ" w:eastAsia="メイリオ" w:hAnsi="メイリオ"/>
                <w:sz w:val="36"/>
                <w:szCs w:val="40"/>
              </w:rPr>
            </w:pPr>
          </w:p>
        </w:tc>
        <w:tc>
          <w:tcPr>
            <w:tcW w:w="737" w:type="dxa"/>
            <w:tcBorders>
              <w:top w:val="nil"/>
              <w:left w:val="dashSmallGap" w:sz="4" w:space="0" w:color="auto"/>
              <w:bottom w:val="single" w:sz="12" w:space="0" w:color="auto"/>
              <w:right w:val="single" w:sz="12" w:space="0" w:color="auto"/>
            </w:tcBorders>
            <w:vAlign w:val="center"/>
          </w:tcPr>
          <w:p w:rsidR="00A14329" w:rsidRPr="00A272EF" w:rsidRDefault="00A14329" w:rsidP="007F1C9C">
            <w:pPr>
              <w:widowControl/>
              <w:adjustRightInd w:val="0"/>
              <w:snapToGrid w:val="0"/>
              <w:ind w:right="-2"/>
              <w:jc w:val="center"/>
              <w:rPr>
                <w:rFonts w:ascii="メイリオ" w:eastAsia="メイリオ" w:hAnsi="メイリオ"/>
                <w:sz w:val="36"/>
                <w:szCs w:val="40"/>
              </w:rPr>
            </w:pPr>
          </w:p>
        </w:tc>
        <w:tc>
          <w:tcPr>
            <w:tcW w:w="737" w:type="dxa"/>
            <w:tcBorders>
              <w:top w:val="nil"/>
              <w:left w:val="single" w:sz="12" w:space="0" w:color="auto"/>
              <w:bottom w:val="single" w:sz="12" w:space="0" w:color="auto"/>
              <w:right w:val="dashSmallGap" w:sz="4" w:space="0" w:color="auto"/>
            </w:tcBorders>
            <w:vAlign w:val="center"/>
          </w:tcPr>
          <w:p w:rsidR="00A14329" w:rsidRPr="00A272EF" w:rsidRDefault="00A14329" w:rsidP="007F1C9C">
            <w:pPr>
              <w:widowControl/>
              <w:adjustRightInd w:val="0"/>
              <w:snapToGrid w:val="0"/>
              <w:ind w:right="-2"/>
              <w:jc w:val="center"/>
              <w:rPr>
                <w:rFonts w:ascii="メイリオ" w:eastAsia="メイリオ" w:hAnsi="メイリオ"/>
                <w:sz w:val="36"/>
                <w:szCs w:val="40"/>
              </w:rPr>
            </w:pPr>
          </w:p>
        </w:tc>
        <w:tc>
          <w:tcPr>
            <w:tcW w:w="737" w:type="dxa"/>
            <w:tcBorders>
              <w:top w:val="nil"/>
              <w:left w:val="dashSmallGap" w:sz="4" w:space="0" w:color="auto"/>
              <w:bottom w:val="single" w:sz="12" w:space="0" w:color="auto"/>
              <w:right w:val="dashSmallGap" w:sz="4" w:space="0" w:color="auto"/>
            </w:tcBorders>
            <w:vAlign w:val="center"/>
          </w:tcPr>
          <w:p w:rsidR="00A14329" w:rsidRPr="00A272EF" w:rsidRDefault="00A14329" w:rsidP="007F1C9C">
            <w:pPr>
              <w:widowControl/>
              <w:adjustRightInd w:val="0"/>
              <w:snapToGrid w:val="0"/>
              <w:ind w:right="-2"/>
              <w:jc w:val="center"/>
              <w:rPr>
                <w:rFonts w:ascii="メイリオ" w:eastAsia="メイリオ" w:hAnsi="メイリオ"/>
                <w:sz w:val="36"/>
                <w:szCs w:val="40"/>
              </w:rPr>
            </w:pPr>
          </w:p>
        </w:tc>
        <w:tc>
          <w:tcPr>
            <w:tcW w:w="737" w:type="dxa"/>
            <w:tcBorders>
              <w:top w:val="nil"/>
              <w:left w:val="dashSmallGap" w:sz="4" w:space="0" w:color="auto"/>
              <w:bottom w:val="single" w:sz="12" w:space="0" w:color="auto"/>
              <w:right w:val="single" w:sz="12" w:space="0" w:color="auto"/>
            </w:tcBorders>
            <w:vAlign w:val="center"/>
          </w:tcPr>
          <w:p w:rsidR="00A14329" w:rsidRPr="00A272EF" w:rsidRDefault="00A14329" w:rsidP="007F1C9C">
            <w:pPr>
              <w:widowControl/>
              <w:adjustRightInd w:val="0"/>
              <w:snapToGrid w:val="0"/>
              <w:ind w:right="-2"/>
              <w:jc w:val="center"/>
              <w:rPr>
                <w:rFonts w:ascii="メイリオ" w:eastAsia="メイリオ" w:hAnsi="メイリオ"/>
                <w:sz w:val="36"/>
                <w:szCs w:val="40"/>
              </w:rPr>
            </w:pPr>
          </w:p>
        </w:tc>
      </w:tr>
    </w:tbl>
    <w:p w:rsidR="00A14329" w:rsidRPr="00A272EF" w:rsidRDefault="00A14329" w:rsidP="00A14329">
      <w:pPr>
        <w:widowControl/>
        <w:adjustRightInd w:val="0"/>
        <w:snapToGrid w:val="0"/>
        <w:ind w:right="-2"/>
        <w:jc w:val="left"/>
        <w:rPr>
          <w:rFonts w:ascii="メイリオ" w:eastAsia="メイリオ" w:hAnsi="メイリオ"/>
          <w:szCs w:val="21"/>
        </w:rPr>
      </w:pPr>
    </w:p>
    <w:p w:rsidR="00A14329" w:rsidRPr="00A272EF" w:rsidRDefault="00A14329" w:rsidP="00A14329">
      <w:pPr>
        <w:widowControl/>
        <w:adjustRightInd w:val="0"/>
        <w:snapToGrid w:val="0"/>
        <w:ind w:right="-2"/>
        <w:jc w:val="left"/>
        <w:rPr>
          <w:rFonts w:ascii="メイリオ" w:eastAsia="メイリオ" w:hAnsi="メイリオ"/>
          <w:szCs w:val="21"/>
        </w:rPr>
      </w:pPr>
      <w:r w:rsidRPr="00A272EF">
        <w:rPr>
          <w:rFonts w:ascii="メイリオ" w:eastAsia="メイリオ" w:hAnsi="メイリオ" w:hint="eastAsia"/>
          <w:szCs w:val="21"/>
        </w:rPr>
        <w:t>２　見積金額</w:t>
      </w:r>
    </w:p>
    <w:p w:rsidR="00A14329" w:rsidRPr="00A272EF" w:rsidRDefault="00A14329" w:rsidP="00A14329">
      <w:pPr>
        <w:widowControl/>
        <w:adjustRightInd w:val="0"/>
        <w:snapToGrid w:val="0"/>
        <w:ind w:right="-2"/>
        <w:jc w:val="left"/>
        <w:rPr>
          <w:rFonts w:ascii="メイリオ" w:eastAsia="メイリオ" w:hAnsi="メイリオ"/>
          <w:szCs w:val="21"/>
        </w:rPr>
      </w:pPr>
    </w:p>
    <w:p w:rsidR="00A14329" w:rsidRPr="00A272EF" w:rsidRDefault="00A14329" w:rsidP="00A14329">
      <w:pPr>
        <w:widowControl/>
        <w:adjustRightInd w:val="0"/>
        <w:snapToGrid w:val="0"/>
        <w:jc w:val="left"/>
        <w:rPr>
          <w:rFonts w:ascii="メイリオ" w:eastAsia="メイリオ" w:hAnsi="メイリオ"/>
          <w:szCs w:val="21"/>
        </w:rPr>
      </w:pPr>
    </w:p>
    <w:p w:rsidR="00A14329" w:rsidRPr="00A272EF" w:rsidRDefault="00A14329" w:rsidP="00A14329">
      <w:pPr>
        <w:widowControl/>
        <w:adjustRightInd w:val="0"/>
        <w:snapToGrid w:val="0"/>
        <w:ind w:firstLineChars="1300" w:firstLine="2730"/>
        <w:jc w:val="left"/>
        <w:rPr>
          <w:rFonts w:ascii="メイリオ" w:eastAsia="メイリオ" w:hAnsi="メイリオ"/>
          <w:szCs w:val="21"/>
        </w:rPr>
      </w:pPr>
      <w:r w:rsidRPr="00A272EF">
        <w:rPr>
          <w:rFonts w:ascii="メイリオ" w:eastAsia="メイリオ" w:hAnsi="メイリオ" w:hint="eastAsia"/>
          <w:szCs w:val="21"/>
        </w:rPr>
        <w:t>当社は、（　　課税　　・　　免税　　）事業者です。</w:t>
      </w:r>
    </w:p>
    <w:p w:rsidR="00A14329" w:rsidRPr="00A272EF" w:rsidRDefault="00A14329" w:rsidP="00A14329">
      <w:pPr>
        <w:widowControl/>
        <w:adjustRightInd w:val="0"/>
        <w:snapToGrid w:val="0"/>
        <w:jc w:val="left"/>
        <w:rPr>
          <w:rFonts w:ascii="メイリオ" w:eastAsia="メイリオ" w:hAnsi="メイリオ"/>
          <w:szCs w:val="21"/>
        </w:rPr>
      </w:pPr>
    </w:p>
    <w:p w:rsidR="00A14329" w:rsidRPr="00A272EF" w:rsidRDefault="00A14329" w:rsidP="00A14329">
      <w:pPr>
        <w:widowControl/>
        <w:adjustRightInd w:val="0"/>
        <w:snapToGrid w:val="0"/>
        <w:ind w:firstLineChars="100" w:firstLine="180"/>
        <w:jc w:val="left"/>
        <w:rPr>
          <w:rFonts w:ascii="メイリオ" w:eastAsia="メイリオ" w:hAnsi="メイリオ"/>
          <w:sz w:val="18"/>
          <w:szCs w:val="18"/>
        </w:rPr>
      </w:pPr>
      <w:r w:rsidRPr="00A272EF">
        <w:rPr>
          <w:rFonts w:ascii="メイリオ" w:eastAsia="メイリオ" w:hAnsi="メイリオ" w:hint="eastAsia"/>
          <w:sz w:val="18"/>
          <w:szCs w:val="18"/>
        </w:rPr>
        <w:t>（注）１　金額欄アラビア数字の記入に当たっては、頭数字の前に￥の字を記入すること。</w:t>
      </w:r>
    </w:p>
    <w:p w:rsidR="00A14329" w:rsidRPr="00A272EF" w:rsidRDefault="00A14329" w:rsidP="00A14329">
      <w:pPr>
        <w:widowControl/>
        <w:adjustRightInd w:val="0"/>
        <w:snapToGrid w:val="0"/>
        <w:ind w:firstLineChars="400" w:firstLine="720"/>
        <w:jc w:val="left"/>
        <w:rPr>
          <w:rFonts w:ascii="メイリオ" w:eastAsia="メイリオ" w:hAnsi="メイリオ"/>
          <w:sz w:val="18"/>
          <w:szCs w:val="18"/>
        </w:rPr>
      </w:pPr>
      <w:r w:rsidRPr="00A272EF">
        <w:rPr>
          <w:rFonts w:ascii="メイリオ" w:eastAsia="メイリオ" w:hAnsi="メイリオ" w:hint="eastAsia"/>
          <w:sz w:val="18"/>
          <w:szCs w:val="18"/>
        </w:rPr>
        <w:t>２　消費税及び地方消費税に係る課税事業者であるか免税事業者であるかを問わず、見積もった契約希望金額</w:t>
      </w:r>
    </w:p>
    <w:p w:rsidR="00A14329" w:rsidRPr="00A272EF" w:rsidRDefault="00A14329" w:rsidP="00A14329">
      <w:pPr>
        <w:widowControl/>
        <w:adjustRightInd w:val="0"/>
        <w:snapToGrid w:val="0"/>
        <w:ind w:firstLineChars="500" w:firstLine="900"/>
        <w:jc w:val="left"/>
        <w:rPr>
          <w:rFonts w:ascii="メイリオ" w:eastAsia="メイリオ" w:hAnsi="メイリオ"/>
          <w:sz w:val="18"/>
          <w:szCs w:val="18"/>
        </w:rPr>
      </w:pPr>
      <w:r w:rsidRPr="00A272EF">
        <w:rPr>
          <w:rFonts w:ascii="メイリオ" w:eastAsia="メイリオ" w:hAnsi="メイリオ" w:hint="eastAsia"/>
          <w:sz w:val="18"/>
          <w:szCs w:val="18"/>
        </w:rPr>
        <w:t>（消費税及び地方消費税を含む額）を記入すること。</w:t>
      </w:r>
    </w:p>
    <w:p w:rsidR="00A14329" w:rsidRPr="00DA111C" w:rsidRDefault="00A14329" w:rsidP="00A14329">
      <w:pPr>
        <w:widowControl/>
        <w:adjustRightInd w:val="0"/>
        <w:snapToGrid w:val="0"/>
        <w:jc w:val="left"/>
        <w:rPr>
          <w:rFonts w:ascii="メイリオ" w:eastAsia="メイリオ" w:hAnsi="メイリオ"/>
          <w:szCs w:val="21"/>
        </w:rPr>
      </w:pPr>
    </w:p>
    <w:p w:rsidR="00A14329" w:rsidRPr="00DA111C" w:rsidRDefault="00A14329" w:rsidP="00A14329">
      <w:pPr>
        <w:widowControl/>
        <w:adjustRightInd w:val="0"/>
        <w:snapToGrid w:val="0"/>
        <w:jc w:val="left"/>
        <w:rPr>
          <w:rFonts w:ascii="メイリオ" w:eastAsia="メイリオ" w:hAnsi="メイリオ"/>
          <w:szCs w:val="21"/>
        </w:rPr>
      </w:pPr>
    </w:p>
    <w:p w:rsidR="002158BB" w:rsidRDefault="002158BB"/>
    <w:sectPr w:rsidR="002158BB" w:rsidSect="009334C6">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624" w:left="1134" w:header="720" w:footer="720" w:gutter="0"/>
      <w:pgBorders w:offsetFrom="page">
        <w:top w:val="single" w:sz="12" w:space="24" w:color="auto"/>
        <w:left w:val="single" w:sz="12" w:space="24" w:color="auto"/>
        <w:bottom w:val="single" w:sz="12" w:space="24" w:color="auto"/>
        <w:right w:val="single" w:sz="12" w:space="24" w:color="auto"/>
      </w:pgBorders>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45B" w:rsidRDefault="0072045B" w:rsidP="0072045B">
      <w:r>
        <w:separator/>
      </w:r>
    </w:p>
  </w:endnote>
  <w:endnote w:type="continuationSeparator" w:id="0">
    <w:p w:rsidR="0072045B" w:rsidRDefault="0072045B" w:rsidP="0072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45B" w:rsidRDefault="0072045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45B" w:rsidRDefault="0072045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45B" w:rsidRDefault="007204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45B" w:rsidRDefault="0072045B" w:rsidP="0072045B">
      <w:r>
        <w:separator/>
      </w:r>
    </w:p>
  </w:footnote>
  <w:footnote w:type="continuationSeparator" w:id="0">
    <w:p w:rsidR="0072045B" w:rsidRDefault="0072045B" w:rsidP="00720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45B" w:rsidRDefault="0072045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45B" w:rsidRDefault="0072045B">
    <w:pPr>
      <w:pStyle w:val="a4"/>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45B" w:rsidRDefault="0072045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29"/>
    <w:rsid w:val="002158BB"/>
    <w:rsid w:val="0072045B"/>
    <w:rsid w:val="00A14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F647E33-ABA3-4600-9E2B-A065304C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32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432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045B"/>
    <w:pPr>
      <w:tabs>
        <w:tab w:val="center" w:pos="4252"/>
        <w:tab w:val="right" w:pos="8504"/>
      </w:tabs>
      <w:snapToGrid w:val="0"/>
    </w:pPr>
  </w:style>
  <w:style w:type="character" w:customStyle="1" w:styleId="a5">
    <w:name w:val="ヘッダー (文字)"/>
    <w:basedOn w:val="a0"/>
    <w:link w:val="a4"/>
    <w:uiPriority w:val="99"/>
    <w:rsid w:val="0072045B"/>
    <w:rPr>
      <w:rFonts w:ascii="Century" w:eastAsia="ＭＳ 明朝" w:hAnsi="Century" w:cs="Times New Roman"/>
    </w:rPr>
  </w:style>
  <w:style w:type="paragraph" w:styleId="a6">
    <w:name w:val="footer"/>
    <w:basedOn w:val="a"/>
    <w:link w:val="a7"/>
    <w:uiPriority w:val="99"/>
    <w:unhideWhenUsed/>
    <w:rsid w:val="0072045B"/>
    <w:pPr>
      <w:tabs>
        <w:tab w:val="center" w:pos="4252"/>
        <w:tab w:val="right" w:pos="8504"/>
      </w:tabs>
      <w:snapToGrid w:val="0"/>
    </w:pPr>
  </w:style>
  <w:style w:type="character" w:customStyle="1" w:styleId="a7">
    <w:name w:val="フッター (文字)"/>
    <w:basedOn w:val="a0"/>
    <w:link w:val="a6"/>
    <w:uiPriority w:val="99"/>
    <w:rsid w:val="0072045B"/>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CEC84-21D6-44E5-AC8B-668319EC2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0367</dc:creator>
  <cp:keywords/>
  <dc:description/>
  <cp:lastModifiedBy>0367</cp:lastModifiedBy>
  <cp:revision>1</cp:revision>
  <dcterms:created xsi:type="dcterms:W3CDTF">2025-06-30T08:22:00Z</dcterms:created>
  <dcterms:modified xsi:type="dcterms:W3CDTF">2025-06-30T08:41:00Z</dcterms:modified>
</cp:coreProperties>
</file>