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749" w:rsidRPr="00AC15F8" w:rsidRDefault="00DC0749">
      <w:pPr>
        <w:autoSpaceDE w:val="0"/>
        <w:autoSpaceDN w:val="0"/>
        <w:adjustRightInd w:val="0"/>
        <w:spacing w:line="296" w:lineRule="atLeast"/>
        <w:ind w:left="880" w:hanging="220"/>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淡路市開発指導要領</w:t>
      </w:r>
    </w:p>
    <w:p w:rsidR="00AC15F8" w:rsidRDefault="00AC15F8" w:rsidP="00AC15F8">
      <w:pPr>
        <w:jc w:val="right"/>
        <w:rPr>
          <w:rFonts w:ascii="ＭＳ 明朝" w:hAnsi="ＭＳ 明朝"/>
          <w:sz w:val="22"/>
          <w:szCs w:val="22"/>
        </w:rPr>
      </w:pPr>
      <w:r w:rsidRPr="00AC15F8">
        <w:rPr>
          <w:rFonts w:ascii="ＭＳ 明朝" w:hAnsi="ＭＳ 明朝"/>
          <w:sz w:val="22"/>
          <w:szCs w:val="22"/>
        </w:rPr>
        <w:t>平成17年４月１日</w:t>
      </w:r>
    </w:p>
    <w:p w:rsidR="00AC15F8" w:rsidRDefault="00AC15F8" w:rsidP="00AC15F8">
      <w:pPr>
        <w:jc w:val="right"/>
        <w:rPr>
          <w:rFonts w:ascii="ＭＳ 明朝" w:hAnsi="ＭＳ 明朝"/>
          <w:sz w:val="22"/>
          <w:szCs w:val="22"/>
        </w:rPr>
      </w:pPr>
      <w:r w:rsidRPr="00AC15F8">
        <w:rPr>
          <w:rFonts w:ascii="ＭＳ 明朝" w:hAnsi="ＭＳ 明朝"/>
          <w:sz w:val="22"/>
          <w:szCs w:val="22"/>
        </w:rPr>
        <w:t>告示第98号</w:t>
      </w:r>
    </w:p>
    <w:p w:rsidR="00AC15F8" w:rsidRPr="00AC15F8" w:rsidRDefault="00AC15F8" w:rsidP="00AC15F8">
      <w:pPr>
        <w:jc w:val="right"/>
        <w:rPr>
          <w:rFonts w:ascii="ＭＳ 明朝" w:hAnsi="ＭＳ 明朝"/>
          <w:sz w:val="22"/>
          <w:szCs w:val="22"/>
        </w:rPr>
      </w:pPr>
    </w:p>
    <w:p w:rsidR="00AC15F8" w:rsidRDefault="00AC15F8" w:rsidP="00AC15F8">
      <w:pPr>
        <w:autoSpaceDE w:val="0"/>
        <w:autoSpaceDN w:val="0"/>
        <w:adjustRightInd w:val="0"/>
        <w:spacing w:line="296" w:lineRule="atLeast"/>
        <w:ind w:left="880" w:hanging="220"/>
        <w:jc w:val="righ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改正</w:t>
      </w:r>
      <w:r>
        <w:rPr>
          <w:rFonts w:ascii="ＭＳ 明朝" w:hAnsi="ＭＳ 明朝" w:hint="eastAsia"/>
          <w:color w:val="000000"/>
          <w:spacing w:val="5"/>
          <w:kern w:val="0"/>
          <w:sz w:val="22"/>
          <w:szCs w:val="22"/>
        </w:rPr>
        <w:t xml:space="preserve">　</w:t>
      </w:r>
      <w:r w:rsidRPr="00AC15F8">
        <w:rPr>
          <w:rFonts w:ascii="ＭＳ 明朝" w:hAnsi="ＭＳ 明朝" w:hint="eastAsia"/>
          <w:color w:val="000000"/>
          <w:spacing w:val="5"/>
          <w:kern w:val="0"/>
          <w:sz w:val="22"/>
          <w:szCs w:val="22"/>
        </w:rPr>
        <w:t>平成</w:t>
      </w:r>
      <w:r w:rsidRPr="00AC15F8">
        <w:rPr>
          <w:rFonts w:ascii="ＭＳ 明朝" w:hAnsi="ＭＳ 明朝"/>
          <w:color w:val="000000"/>
          <w:spacing w:val="5"/>
          <w:kern w:val="0"/>
          <w:sz w:val="22"/>
          <w:szCs w:val="22"/>
        </w:rPr>
        <w:t>18</w:t>
      </w:r>
      <w:r w:rsidRPr="00AC15F8">
        <w:rPr>
          <w:rFonts w:ascii="ＭＳ 明朝" w:hAnsi="ＭＳ 明朝" w:hint="eastAsia"/>
          <w:color w:val="000000"/>
          <w:spacing w:val="5"/>
          <w:kern w:val="0"/>
          <w:sz w:val="22"/>
          <w:szCs w:val="22"/>
        </w:rPr>
        <w:t>年３月</w:t>
      </w:r>
      <w:r w:rsidRPr="00AC15F8">
        <w:rPr>
          <w:rFonts w:ascii="ＭＳ 明朝" w:hAnsi="ＭＳ 明朝"/>
          <w:color w:val="000000"/>
          <w:spacing w:val="5"/>
          <w:kern w:val="0"/>
          <w:sz w:val="22"/>
          <w:szCs w:val="22"/>
        </w:rPr>
        <w:t>31</w:t>
      </w:r>
      <w:r w:rsidRPr="00AC15F8">
        <w:rPr>
          <w:rFonts w:ascii="ＭＳ 明朝" w:hAnsi="ＭＳ 明朝" w:hint="eastAsia"/>
          <w:color w:val="000000"/>
          <w:spacing w:val="5"/>
          <w:kern w:val="0"/>
          <w:sz w:val="22"/>
          <w:szCs w:val="22"/>
        </w:rPr>
        <w:t>日告示第</w:t>
      </w:r>
      <w:r w:rsidRPr="00AC15F8">
        <w:rPr>
          <w:rFonts w:ascii="ＭＳ 明朝" w:hAnsi="ＭＳ 明朝"/>
          <w:color w:val="000000"/>
          <w:spacing w:val="5"/>
          <w:kern w:val="0"/>
          <w:sz w:val="22"/>
          <w:szCs w:val="22"/>
        </w:rPr>
        <w:t>46</w:t>
      </w:r>
      <w:r w:rsidRPr="00AC15F8">
        <w:rPr>
          <w:rFonts w:ascii="ＭＳ 明朝" w:hAnsi="ＭＳ 明朝" w:hint="eastAsia"/>
          <w:color w:val="000000"/>
          <w:spacing w:val="5"/>
          <w:kern w:val="0"/>
          <w:sz w:val="22"/>
          <w:szCs w:val="22"/>
        </w:rPr>
        <w:t>号</w:t>
      </w:r>
    </w:p>
    <w:p w:rsidR="00DC0749" w:rsidRDefault="00AC15F8" w:rsidP="00AC15F8">
      <w:pPr>
        <w:autoSpaceDE w:val="0"/>
        <w:autoSpaceDN w:val="0"/>
        <w:adjustRightInd w:val="0"/>
        <w:spacing w:line="296" w:lineRule="atLeast"/>
        <w:ind w:left="880" w:hanging="220"/>
        <w:jc w:val="righ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平成</w:t>
      </w:r>
      <w:r w:rsidRPr="00AC15F8">
        <w:rPr>
          <w:rFonts w:ascii="ＭＳ 明朝" w:hAnsi="ＭＳ 明朝"/>
          <w:color w:val="000000"/>
          <w:spacing w:val="5"/>
          <w:kern w:val="0"/>
          <w:sz w:val="22"/>
          <w:szCs w:val="22"/>
        </w:rPr>
        <w:t>20</w:t>
      </w:r>
      <w:r w:rsidRPr="00AC15F8">
        <w:rPr>
          <w:rFonts w:ascii="ＭＳ 明朝" w:hAnsi="ＭＳ 明朝" w:hint="eastAsia"/>
          <w:color w:val="000000"/>
          <w:spacing w:val="5"/>
          <w:kern w:val="0"/>
          <w:sz w:val="22"/>
          <w:szCs w:val="22"/>
        </w:rPr>
        <w:t>年３月</w:t>
      </w:r>
      <w:r w:rsidRPr="00AC15F8">
        <w:rPr>
          <w:rFonts w:ascii="ＭＳ 明朝" w:hAnsi="ＭＳ 明朝"/>
          <w:color w:val="000000"/>
          <w:spacing w:val="5"/>
          <w:kern w:val="0"/>
          <w:sz w:val="22"/>
          <w:szCs w:val="22"/>
        </w:rPr>
        <w:t>31</w:t>
      </w:r>
      <w:r w:rsidRPr="00AC15F8">
        <w:rPr>
          <w:rFonts w:ascii="ＭＳ 明朝" w:hAnsi="ＭＳ 明朝" w:hint="eastAsia"/>
          <w:color w:val="000000"/>
          <w:spacing w:val="5"/>
          <w:kern w:val="0"/>
          <w:sz w:val="22"/>
          <w:szCs w:val="22"/>
        </w:rPr>
        <w:t>日告示第</w:t>
      </w:r>
      <w:r w:rsidRPr="00AC15F8">
        <w:rPr>
          <w:rFonts w:ascii="ＭＳ 明朝" w:hAnsi="ＭＳ 明朝"/>
          <w:color w:val="000000"/>
          <w:spacing w:val="5"/>
          <w:kern w:val="0"/>
          <w:sz w:val="22"/>
          <w:szCs w:val="22"/>
        </w:rPr>
        <w:t>45</w:t>
      </w:r>
      <w:r w:rsidRPr="00AC15F8">
        <w:rPr>
          <w:rFonts w:ascii="ＭＳ 明朝" w:hAnsi="ＭＳ 明朝" w:hint="eastAsia"/>
          <w:color w:val="000000"/>
          <w:spacing w:val="5"/>
          <w:kern w:val="0"/>
          <w:sz w:val="22"/>
          <w:szCs w:val="22"/>
        </w:rPr>
        <w:t>号</w:t>
      </w:r>
    </w:p>
    <w:p w:rsidR="00F21EFC" w:rsidRPr="009F65E6" w:rsidRDefault="00AC15F8" w:rsidP="00F21EFC">
      <w:pPr>
        <w:autoSpaceDE w:val="0"/>
        <w:autoSpaceDN w:val="0"/>
        <w:adjustRightInd w:val="0"/>
        <w:spacing w:line="296" w:lineRule="atLeast"/>
        <w:jc w:val="right"/>
        <w:rPr>
          <w:rFonts w:ascii="ＭＳ 明朝" w:hAnsi="ＭＳ 明朝"/>
          <w:sz w:val="22"/>
          <w:szCs w:val="22"/>
        </w:rPr>
      </w:pPr>
      <w:r w:rsidRPr="00AC15F8">
        <w:rPr>
          <w:rFonts w:ascii="ＭＳ 明朝" w:hAnsi="ＭＳ 明朝" w:hint="eastAsia"/>
          <w:color w:val="0000FF"/>
          <w:spacing w:val="5"/>
          <w:kern w:val="0"/>
          <w:sz w:val="22"/>
          <w:szCs w:val="22"/>
        </w:rPr>
        <w:t>平成22年３月31日告示第84号</w:t>
      </w:r>
    </w:p>
    <w:p w:rsidR="00F21EFC" w:rsidRDefault="00F21EFC" w:rsidP="00F21EFC">
      <w:pPr>
        <w:autoSpaceDE w:val="0"/>
        <w:autoSpaceDN w:val="0"/>
        <w:adjustRightInd w:val="0"/>
        <w:spacing w:line="296" w:lineRule="atLeast"/>
        <w:jc w:val="right"/>
        <w:rPr>
          <w:rFonts w:ascii="ＭＳ 明朝" w:hAnsi="ＭＳ 明朝"/>
          <w:color w:val="00B050"/>
          <w:sz w:val="22"/>
          <w:szCs w:val="22"/>
        </w:rPr>
      </w:pPr>
      <w:r w:rsidRPr="00F21EFC">
        <w:rPr>
          <w:rFonts w:ascii="ＭＳ 明朝" w:hAnsi="ＭＳ 明朝"/>
          <w:color w:val="00B050"/>
          <w:sz w:val="22"/>
          <w:szCs w:val="22"/>
        </w:rPr>
        <w:t>平成</w:t>
      </w:r>
      <w:r w:rsidRPr="00F21EFC">
        <w:rPr>
          <w:rFonts w:ascii="ＭＳ 明朝" w:hAnsi="ＭＳ 明朝" w:hint="eastAsia"/>
          <w:color w:val="00B050"/>
          <w:sz w:val="22"/>
          <w:szCs w:val="22"/>
        </w:rPr>
        <w:t>26</w:t>
      </w:r>
      <w:r w:rsidRPr="00F21EFC">
        <w:rPr>
          <w:rFonts w:ascii="ＭＳ 明朝" w:hAnsi="ＭＳ 明朝"/>
          <w:color w:val="00B050"/>
          <w:sz w:val="22"/>
          <w:szCs w:val="22"/>
        </w:rPr>
        <w:t>年</w:t>
      </w:r>
      <w:r w:rsidRPr="00F21EFC">
        <w:rPr>
          <w:rFonts w:ascii="ＭＳ 明朝" w:hAnsi="ＭＳ 明朝" w:hint="eastAsia"/>
          <w:color w:val="00B050"/>
          <w:sz w:val="22"/>
          <w:szCs w:val="22"/>
        </w:rPr>
        <w:t>３</w:t>
      </w:r>
      <w:r w:rsidRPr="00F21EFC">
        <w:rPr>
          <w:rFonts w:ascii="ＭＳ 明朝" w:hAnsi="ＭＳ 明朝"/>
          <w:color w:val="00B050"/>
          <w:sz w:val="22"/>
          <w:szCs w:val="22"/>
        </w:rPr>
        <w:t>月</w:t>
      </w:r>
      <w:r w:rsidRPr="00F21EFC">
        <w:rPr>
          <w:rFonts w:ascii="ＭＳ 明朝" w:hAnsi="ＭＳ 明朝" w:hint="eastAsia"/>
          <w:color w:val="00B050"/>
          <w:sz w:val="22"/>
          <w:szCs w:val="22"/>
        </w:rPr>
        <w:t>31</w:t>
      </w:r>
      <w:r w:rsidRPr="00F21EFC">
        <w:rPr>
          <w:rFonts w:ascii="ＭＳ 明朝" w:hAnsi="ＭＳ 明朝"/>
          <w:color w:val="00B050"/>
          <w:sz w:val="22"/>
          <w:szCs w:val="22"/>
        </w:rPr>
        <w:t>日</w:t>
      </w:r>
      <w:r w:rsidRPr="00F21EFC">
        <w:rPr>
          <w:rFonts w:ascii="ＭＳ 明朝" w:hAnsi="ＭＳ 明朝" w:hint="eastAsia"/>
          <w:color w:val="00B050"/>
          <w:sz w:val="22"/>
          <w:szCs w:val="22"/>
        </w:rPr>
        <w:t>告示第</w:t>
      </w:r>
      <w:r w:rsidR="007F77B8">
        <w:rPr>
          <w:rFonts w:ascii="ＭＳ 明朝" w:hAnsi="ＭＳ 明朝" w:hint="eastAsia"/>
          <w:color w:val="00B050"/>
          <w:sz w:val="22"/>
          <w:szCs w:val="22"/>
        </w:rPr>
        <w:t xml:space="preserve"> </w:t>
      </w:r>
      <w:r w:rsidRPr="00F21EFC">
        <w:rPr>
          <w:rFonts w:ascii="ＭＳ 明朝" w:hAnsi="ＭＳ 明朝" w:hint="eastAsia"/>
          <w:color w:val="00B050"/>
          <w:sz w:val="22"/>
          <w:szCs w:val="22"/>
        </w:rPr>
        <w:t>49号</w:t>
      </w:r>
    </w:p>
    <w:p w:rsidR="006618AB" w:rsidRDefault="006618AB" w:rsidP="00F21EFC">
      <w:pPr>
        <w:autoSpaceDE w:val="0"/>
        <w:autoSpaceDN w:val="0"/>
        <w:adjustRightInd w:val="0"/>
        <w:spacing w:line="296" w:lineRule="atLeast"/>
        <w:jc w:val="right"/>
        <w:rPr>
          <w:rFonts w:ascii="ＭＳ 明朝" w:hAnsi="ＭＳ 明朝"/>
          <w:color w:val="00B0F0"/>
          <w:sz w:val="22"/>
          <w:szCs w:val="22"/>
        </w:rPr>
      </w:pPr>
      <w:r w:rsidRPr="006618AB">
        <w:rPr>
          <w:rFonts w:ascii="ＭＳ 明朝" w:hAnsi="ＭＳ 明朝" w:hint="eastAsia"/>
          <w:color w:val="00B0F0"/>
          <w:sz w:val="22"/>
          <w:szCs w:val="22"/>
        </w:rPr>
        <w:t>平成31年３月７日告示第</w:t>
      </w:r>
      <w:r w:rsidR="007F77B8">
        <w:rPr>
          <w:rFonts w:ascii="ＭＳ 明朝" w:hAnsi="ＭＳ 明朝" w:hint="eastAsia"/>
          <w:color w:val="00B0F0"/>
          <w:sz w:val="22"/>
          <w:szCs w:val="22"/>
        </w:rPr>
        <w:t xml:space="preserve"> </w:t>
      </w:r>
      <w:r w:rsidRPr="006618AB">
        <w:rPr>
          <w:rFonts w:ascii="ＭＳ 明朝" w:hAnsi="ＭＳ 明朝" w:hint="eastAsia"/>
          <w:color w:val="00B0F0"/>
          <w:sz w:val="22"/>
          <w:szCs w:val="22"/>
        </w:rPr>
        <w:t>20号</w:t>
      </w:r>
    </w:p>
    <w:p w:rsidR="007C6FCF" w:rsidRPr="007C6FCF" w:rsidRDefault="00A329A1" w:rsidP="00F21EFC">
      <w:pPr>
        <w:autoSpaceDE w:val="0"/>
        <w:autoSpaceDN w:val="0"/>
        <w:adjustRightInd w:val="0"/>
        <w:spacing w:line="296" w:lineRule="atLeast"/>
        <w:jc w:val="right"/>
        <w:rPr>
          <w:rFonts w:ascii="ＭＳ 明朝" w:hAnsi="ＭＳ 明朝"/>
          <w:color w:val="FF0000"/>
          <w:sz w:val="22"/>
          <w:szCs w:val="22"/>
        </w:rPr>
      </w:pPr>
      <w:r>
        <w:rPr>
          <w:rFonts w:ascii="ＭＳ 明朝" w:hAnsi="ＭＳ 明朝" w:hint="eastAsia"/>
          <w:color w:val="FF0000"/>
          <w:sz w:val="22"/>
          <w:szCs w:val="22"/>
        </w:rPr>
        <w:t>令和５年12月１日告示第237</w:t>
      </w:r>
      <w:r w:rsidR="007C6FCF">
        <w:rPr>
          <w:rFonts w:ascii="ＭＳ 明朝" w:hAnsi="ＭＳ 明朝" w:hint="eastAsia"/>
          <w:color w:val="FF0000"/>
          <w:sz w:val="22"/>
          <w:szCs w:val="22"/>
        </w:rPr>
        <w:t>号</w:t>
      </w:r>
    </w:p>
    <w:p w:rsidR="00AC15F8" w:rsidRPr="00AC15F8" w:rsidRDefault="00AC15F8" w:rsidP="00AC15F8">
      <w:pPr>
        <w:autoSpaceDE w:val="0"/>
        <w:autoSpaceDN w:val="0"/>
        <w:adjustRightInd w:val="0"/>
        <w:spacing w:line="296" w:lineRule="atLeast"/>
        <w:ind w:left="880" w:hanging="220"/>
        <w:jc w:val="right"/>
        <w:rPr>
          <w:rFonts w:ascii="ＭＳ 明朝" w:hAnsi="ＭＳ 明朝"/>
          <w:color w:val="000000"/>
          <w:spacing w:val="5"/>
          <w:kern w:val="0"/>
          <w:sz w:val="22"/>
          <w:szCs w:val="22"/>
        </w:rPr>
      </w:pPr>
    </w:p>
    <w:p w:rsidR="00DC0749" w:rsidRPr="00AC15F8" w:rsidRDefault="00DC0749">
      <w:pPr>
        <w:autoSpaceDE w:val="0"/>
        <w:autoSpaceDN w:val="0"/>
        <w:adjustRightInd w:val="0"/>
        <w:spacing w:line="296" w:lineRule="atLeast"/>
        <w:ind w:left="220" w:hanging="220"/>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１　趣旨</w:t>
      </w:r>
    </w:p>
    <w:p w:rsidR="00DC0749" w:rsidRPr="00AC15F8" w:rsidRDefault="00DC0749" w:rsidP="00E36CAB">
      <w:pPr>
        <w:autoSpaceDE w:val="0"/>
        <w:autoSpaceDN w:val="0"/>
        <w:adjustRightInd w:val="0"/>
        <w:spacing w:line="296" w:lineRule="atLeast"/>
        <w:ind w:left="220" w:firstLine="220"/>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淡路市開発指導要綱（平成</w:t>
      </w:r>
      <w:r w:rsidRPr="00AC15F8">
        <w:rPr>
          <w:rFonts w:ascii="ＭＳ 明朝" w:hAnsi="ＭＳ 明朝"/>
          <w:color w:val="000000"/>
          <w:spacing w:val="5"/>
          <w:kern w:val="0"/>
          <w:sz w:val="22"/>
          <w:szCs w:val="22"/>
        </w:rPr>
        <w:t>17</w:t>
      </w:r>
      <w:r w:rsidRPr="00AC15F8">
        <w:rPr>
          <w:rFonts w:ascii="ＭＳ 明朝" w:hAnsi="ＭＳ 明朝" w:hint="eastAsia"/>
          <w:color w:val="000000"/>
          <w:spacing w:val="5"/>
          <w:kern w:val="0"/>
          <w:sz w:val="22"/>
          <w:szCs w:val="22"/>
        </w:rPr>
        <w:t>年淡路市告示第</w:t>
      </w:r>
      <w:r w:rsidRPr="00AC15F8">
        <w:rPr>
          <w:rFonts w:ascii="ＭＳ 明朝" w:hAnsi="ＭＳ 明朝"/>
          <w:color w:val="000000"/>
          <w:spacing w:val="5"/>
          <w:kern w:val="0"/>
          <w:sz w:val="22"/>
          <w:szCs w:val="22"/>
        </w:rPr>
        <w:t>97</w:t>
      </w:r>
      <w:r w:rsidRPr="00AC15F8">
        <w:rPr>
          <w:rFonts w:ascii="ＭＳ 明朝" w:hAnsi="ＭＳ 明朝" w:hint="eastAsia"/>
          <w:color w:val="000000"/>
          <w:spacing w:val="5"/>
          <w:kern w:val="0"/>
          <w:sz w:val="22"/>
          <w:szCs w:val="22"/>
        </w:rPr>
        <w:t>号。以下「告示」という。）は、本市内における開発行為の適正化を図るため、適用面積を原則として</w:t>
      </w:r>
      <w:r w:rsidRPr="00AC15F8">
        <w:rPr>
          <w:rFonts w:ascii="ＭＳ 明朝" w:hAnsi="ＭＳ 明朝"/>
          <w:color w:val="000000"/>
          <w:spacing w:val="5"/>
          <w:kern w:val="0"/>
          <w:sz w:val="22"/>
          <w:szCs w:val="22"/>
        </w:rPr>
        <w:t>3,000</w:t>
      </w:r>
      <w:r w:rsidRPr="00AC15F8">
        <w:rPr>
          <w:rFonts w:ascii="ＭＳ 明朝" w:hAnsi="ＭＳ 明朝" w:hint="eastAsia"/>
          <w:color w:val="000000"/>
          <w:spacing w:val="5"/>
          <w:kern w:val="0"/>
          <w:sz w:val="22"/>
          <w:szCs w:val="22"/>
        </w:rPr>
        <w:t>平方メートル以上とすることとした。他の法律、条例、規則等で別に定めがある場合は、この告示及び他の法令等の両方が該当することとなる。</w:t>
      </w:r>
    </w:p>
    <w:p w:rsidR="00DC0749" w:rsidRPr="00AC15F8" w:rsidRDefault="00DC0749">
      <w:pPr>
        <w:autoSpaceDE w:val="0"/>
        <w:autoSpaceDN w:val="0"/>
        <w:adjustRightInd w:val="0"/>
        <w:spacing w:line="296" w:lineRule="atLeast"/>
        <w:ind w:left="220" w:hanging="220"/>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２　申請書の承認事務</w:t>
      </w:r>
    </w:p>
    <w:p w:rsidR="00AC15F8" w:rsidRPr="00AC15F8" w:rsidRDefault="00AC15F8" w:rsidP="00E36CAB">
      <w:pPr>
        <w:adjustRightInd w:val="0"/>
        <w:spacing w:line="296" w:lineRule="atLeast"/>
        <w:ind w:left="440" w:hanging="220"/>
        <w:rPr>
          <w:rFonts w:ascii="ＭＳ 明朝" w:hAnsi="ＭＳ 明朝"/>
          <w:spacing w:val="5"/>
          <w:kern w:val="0"/>
          <w:sz w:val="22"/>
          <w:szCs w:val="22"/>
        </w:rPr>
      </w:pPr>
      <w:r w:rsidRPr="00AC15F8">
        <w:rPr>
          <w:rFonts w:ascii="ＭＳ 明朝" w:hAnsi="ＭＳ 明朝"/>
          <w:spacing w:val="5"/>
          <w:kern w:val="0"/>
          <w:sz w:val="22"/>
          <w:szCs w:val="22"/>
        </w:rPr>
        <w:t>(</w:t>
      </w:r>
      <w:r w:rsidRPr="00AC15F8">
        <w:rPr>
          <w:rFonts w:ascii="ＭＳ 明朝" w:hAnsi="ＭＳ 明朝" w:hint="eastAsia"/>
          <w:spacing w:val="5"/>
          <w:kern w:val="0"/>
          <w:sz w:val="22"/>
          <w:szCs w:val="22"/>
        </w:rPr>
        <w:t>１</w:t>
      </w:r>
      <w:r w:rsidRPr="00AC15F8">
        <w:rPr>
          <w:rFonts w:ascii="ＭＳ 明朝" w:hAnsi="ＭＳ 明朝"/>
          <w:spacing w:val="5"/>
          <w:kern w:val="0"/>
          <w:sz w:val="22"/>
          <w:szCs w:val="22"/>
        </w:rPr>
        <w:t>)</w:t>
      </w:r>
      <w:r w:rsidRPr="00AC15F8">
        <w:rPr>
          <w:rFonts w:ascii="ＭＳ 明朝" w:hAnsi="ＭＳ 明朝" w:hint="eastAsia"/>
          <w:spacing w:val="5"/>
          <w:kern w:val="0"/>
          <w:sz w:val="22"/>
          <w:szCs w:val="22"/>
        </w:rPr>
        <w:t xml:space="preserve">　この告示に基づき市長に申請される承認申請書及び添付図書は、正本１部及び副本１部とし、受付窓口は、</w:t>
      </w:r>
      <w:r w:rsidRPr="00AC15F8">
        <w:rPr>
          <w:rFonts w:ascii="ＭＳ 明朝" w:hAnsi="ＭＳ 明朝" w:hint="eastAsia"/>
          <w:color w:val="0000FF"/>
          <w:spacing w:val="5"/>
          <w:kern w:val="0"/>
          <w:sz w:val="22"/>
          <w:szCs w:val="22"/>
        </w:rPr>
        <w:t>都市整備部都市計画課</w:t>
      </w:r>
      <w:r w:rsidRPr="00AC15F8">
        <w:rPr>
          <w:rFonts w:ascii="ＭＳ 明朝" w:hAnsi="ＭＳ 明朝" w:hint="eastAsia"/>
          <w:spacing w:val="5"/>
          <w:kern w:val="0"/>
          <w:sz w:val="22"/>
          <w:szCs w:val="22"/>
        </w:rPr>
        <w:t>とする。</w:t>
      </w:r>
    </w:p>
    <w:p w:rsidR="00AC15F8" w:rsidRPr="00AC15F8" w:rsidRDefault="00AC15F8" w:rsidP="00E36CAB">
      <w:pPr>
        <w:adjustRightInd w:val="0"/>
        <w:spacing w:line="296" w:lineRule="atLeast"/>
        <w:ind w:left="440" w:hanging="220"/>
        <w:rPr>
          <w:rFonts w:ascii="ＭＳ 明朝" w:hAnsi="ＭＳ 明朝"/>
          <w:spacing w:val="5"/>
          <w:kern w:val="0"/>
          <w:sz w:val="22"/>
          <w:szCs w:val="22"/>
        </w:rPr>
      </w:pPr>
      <w:r w:rsidRPr="00AC15F8">
        <w:rPr>
          <w:rFonts w:ascii="ＭＳ 明朝" w:hAnsi="ＭＳ 明朝"/>
          <w:spacing w:val="5"/>
          <w:kern w:val="0"/>
          <w:sz w:val="22"/>
          <w:szCs w:val="22"/>
        </w:rPr>
        <w:t>(</w:t>
      </w:r>
      <w:r w:rsidRPr="00AC15F8">
        <w:rPr>
          <w:rFonts w:ascii="ＭＳ 明朝" w:hAnsi="ＭＳ 明朝" w:hint="eastAsia"/>
          <w:spacing w:val="5"/>
          <w:kern w:val="0"/>
          <w:sz w:val="22"/>
          <w:szCs w:val="22"/>
        </w:rPr>
        <w:t>２</w:t>
      </w:r>
      <w:r w:rsidRPr="00AC15F8">
        <w:rPr>
          <w:rFonts w:ascii="ＭＳ 明朝" w:hAnsi="ＭＳ 明朝"/>
          <w:spacing w:val="5"/>
          <w:kern w:val="0"/>
          <w:sz w:val="22"/>
          <w:szCs w:val="22"/>
        </w:rPr>
        <w:t>)</w:t>
      </w:r>
      <w:r w:rsidRPr="00AC15F8">
        <w:rPr>
          <w:rFonts w:ascii="ＭＳ 明朝" w:hAnsi="ＭＳ 明朝" w:hint="eastAsia"/>
          <w:spacing w:val="5"/>
          <w:kern w:val="0"/>
          <w:sz w:val="22"/>
          <w:szCs w:val="22"/>
        </w:rPr>
        <w:t xml:space="preserve">　市長は、申請内容が他法令の許認可又は届出を伴うものがあるときは、</w:t>
      </w:r>
      <w:r w:rsidRPr="00AC15F8">
        <w:rPr>
          <w:rFonts w:ascii="ＭＳ 明朝" w:hAnsi="ＭＳ 明朝" w:hint="eastAsia"/>
          <w:color w:val="0000FF"/>
          <w:spacing w:val="5"/>
          <w:kern w:val="0"/>
          <w:sz w:val="22"/>
          <w:szCs w:val="22"/>
        </w:rPr>
        <w:t>別表第１の左欄に掲げる</w:t>
      </w:r>
      <w:r w:rsidRPr="00AC15F8">
        <w:rPr>
          <w:rFonts w:ascii="ＭＳ 明朝" w:hAnsi="ＭＳ 明朝" w:hint="eastAsia"/>
          <w:color w:val="0000FF"/>
          <w:sz w:val="22"/>
          <w:szCs w:val="22"/>
        </w:rPr>
        <w:t>協議事項</w:t>
      </w:r>
      <w:r w:rsidRPr="00AC15F8">
        <w:rPr>
          <w:rFonts w:ascii="ＭＳ 明朝" w:hAnsi="ＭＳ 明朝" w:hint="eastAsia"/>
          <w:color w:val="0000FF"/>
          <w:spacing w:val="5"/>
          <w:kern w:val="0"/>
          <w:sz w:val="22"/>
          <w:szCs w:val="22"/>
        </w:rPr>
        <w:t>に応じ、</w:t>
      </w:r>
      <w:r w:rsidRPr="00AC15F8">
        <w:rPr>
          <w:rFonts w:ascii="ＭＳ 明朝" w:hAnsi="ＭＳ 明朝"/>
          <w:color w:val="0000FF"/>
          <w:sz w:val="22"/>
          <w:szCs w:val="22"/>
        </w:rPr>
        <w:t>同表の右欄に定める</w:t>
      </w:r>
      <w:r w:rsidRPr="00AC15F8">
        <w:rPr>
          <w:rFonts w:ascii="ＭＳ 明朝" w:hAnsi="ＭＳ 明朝" w:hint="eastAsia"/>
          <w:color w:val="0000FF"/>
          <w:sz w:val="22"/>
          <w:szCs w:val="22"/>
        </w:rPr>
        <w:t>担当課等</w:t>
      </w:r>
      <w:r w:rsidRPr="00AC15F8">
        <w:rPr>
          <w:rFonts w:ascii="ＭＳ 明朝" w:hAnsi="ＭＳ 明朝" w:hint="eastAsia"/>
          <w:spacing w:val="5"/>
          <w:kern w:val="0"/>
          <w:sz w:val="22"/>
          <w:szCs w:val="22"/>
        </w:rPr>
        <w:t>と協議調整しながら処理を行うものとする。この場合、申請図書には他法令に基づく許認可書又は届出書の写し若しくは許認可申請書の写し（受付印のあるもの）を添付させるものとする。</w:t>
      </w:r>
    </w:p>
    <w:p w:rsidR="00DC0749" w:rsidRPr="00AC15F8" w:rsidRDefault="00DC0749" w:rsidP="00E36CAB">
      <w:pPr>
        <w:autoSpaceDE w:val="0"/>
        <w:autoSpaceDN w:val="0"/>
        <w:adjustRightInd w:val="0"/>
        <w:spacing w:line="296" w:lineRule="atLeast"/>
        <w:ind w:left="440" w:hanging="220"/>
        <w:rPr>
          <w:rFonts w:ascii="ＭＳ 明朝" w:hAnsi="ＭＳ 明朝"/>
          <w:color w:val="000000"/>
          <w:spacing w:val="5"/>
          <w:kern w:val="0"/>
          <w:sz w:val="22"/>
          <w:szCs w:val="22"/>
        </w:rPr>
      </w:pPr>
      <w:r w:rsidRPr="00AC15F8">
        <w:rPr>
          <w:rFonts w:ascii="ＭＳ 明朝" w:hAnsi="ＭＳ 明朝"/>
          <w:color w:val="000000"/>
          <w:spacing w:val="5"/>
          <w:kern w:val="0"/>
          <w:sz w:val="22"/>
          <w:szCs w:val="22"/>
        </w:rPr>
        <w:t>(</w:t>
      </w:r>
      <w:r w:rsidRPr="00AC15F8">
        <w:rPr>
          <w:rFonts w:ascii="ＭＳ 明朝" w:hAnsi="ＭＳ 明朝" w:hint="eastAsia"/>
          <w:color w:val="000000"/>
          <w:spacing w:val="5"/>
          <w:kern w:val="0"/>
          <w:sz w:val="22"/>
          <w:szCs w:val="22"/>
        </w:rPr>
        <w:t>３</w:t>
      </w:r>
      <w:r w:rsidRPr="00AC15F8">
        <w:rPr>
          <w:rFonts w:ascii="ＭＳ 明朝" w:hAnsi="ＭＳ 明朝"/>
          <w:color w:val="000000"/>
          <w:spacing w:val="5"/>
          <w:kern w:val="0"/>
          <w:sz w:val="22"/>
          <w:szCs w:val="22"/>
        </w:rPr>
        <w:t>)</w:t>
      </w:r>
      <w:r w:rsidRPr="00AC15F8">
        <w:rPr>
          <w:rFonts w:ascii="ＭＳ 明朝" w:hAnsi="ＭＳ 明朝" w:hint="eastAsia"/>
          <w:color w:val="000000"/>
          <w:spacing w:val="5"/>
          <w:kern w:val="0"/>
          <w:sz w:val="22"/>
          <w:szCs w:val="22"/>
        </w:rPr>
        <w:t xml:space="preserve">　市長は、申請内容がこの告示に適合し、承認することが適当であると判断したときは、開発行為承認通知書とともに、副本の申請書及び関係図書に承認印を押印し、申請者に返却するものとする。</w:t>
      </w:r>
    </w:p>
    <w:p w:rsidR="00DC0749" w:rsidRPr="00AC15F8" w:rsidRDefault="00DC0749">
      <w:pPr>
        <w:autoSpaceDE w:val="0"/>
        <w:autoSpaceDN w:val="0"/>
        <w:adjustRightInd w:val="0"/>
        <w:spacing w:line="296" w:lineRule="atLeast"/>
        <w:ind w:left="220" w:hanging="220"/>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３　適用事業</w:t>
      </w:r>
    </w:p>
    <w:p w:rsidR="00DC0749" w:rsidRPr="00AC15F8" w:rsidRDefault="00DC0749" w:rsidP="00E36CAB">
      <w:pPr>
        <w:autoSpaceDE w:val="0"/>
        <w:autoSpaceDN w:val="0"/>
        <w:adjustRightInd w:val="0"/>
        <w:spacing w:line="296" w:lineRule="atLeast"/>
        <w:ind w:left="440" w:hanging="220"/>
        <w:rPr>
          <w:rFonts w:ascii="ＭＳ 明朝" w:hAnsi="ＭＳ 明朝"/>
          <w:color w:val="000000"/>
          <w:spacing w:val="5"/>
          <w:kern w:val="0"/>
          <w:sz w:val="22"/>
          <w:szCs w:val="22"/>
        </w:rPr>
      </w:pPr>
      <w:r w:rsidRPr="00AC15F8">
        <w:rPr>
          <w:rFonts w:ascii="ＭＳ 明朝" w:hAnsi="ＭＳ 明朝"/>
          <w:color w:val="000000"/>
          <w:spacing w:val="5"/>
          <w:kern w:val="0"/>
          <w:sz w:val="22"/>
          <w:szCs w:val="22"/>
        </w:rPr>
        <w:t>(</w:t>
      </w:r>
      <w:r w:rsidRPr="00AC15F8">
        <w:rPr>
          <w:rFonts w:ascii="ＭＳ 明朝" w:hAnsi="ＭＳ 明朝" w:hint="eastAsia"/>
          <w:color w:val="000000"/>
          <w:spacing w:val="5"/>
          <w:kern w:val="0"/>
          <w:sz w:val="22"/>
          <w:szCs w:val="22"/>
        </w:rPr>
        <w:t>１</w:t>
      </w:r>
      <w:r w:rsidRPr="00AC15F8">
        <w:rPr>
          <w:rFonts w:ascii="ＭＳ 明朝" w:hAnsi="ＭＳ 明朝"/>
          <w:color w:val="000000"/>
          <w:spacing w:val="5"/>
          <w:kern w:val="0"/>
          <w:sz w:val="22"/>
          <w:szCs w:val="22"/>
        </w:rPr>
        <w:t>)</w:t>
      </w:r>
      <w:r w:rsidRPr="00AC15F8">
        <w:rPr>
          <w:rFonts w:ascii="ＭＳ 明朝" w:hAnsi="ＭＳ 明朝" w:hint="eastAsia"/>
          <w:color w:val="000000"/>
          <w:spacing w:val="5"/>
          <w:kern w:val="0"/>
          <w:sz w:val="22"/>
          <w:szCs w:val="22"/>
        </w:rPr>
        <w:t xml:space="preserve">　２箇所以上の開発区域が連続し、又は接続している場合において、一の開発行為が着工又は完了後、連続し、又は隣接する開発区域の開発行為に着手する場合、事業主若しくは工事施行者が同系の場合のみ適用する。これは、この告示の適用を免れるため適用面積以下の開発行為を連続して行うケースが考えられ、この告示の目的である良好な宅地開発が阻害されるおそれがあるため、特に定義を設けたものである。</w:t>
      </w:r>
    </w:p>
    <w:p w:rsidR="00DC0749" w:rsidRPr="00AC15F8" w:rsidRDefault="00DC0749" w:rsidP="00E36CAB">
      <w:pPr>
        <w:autoSpaceDE w:val="0"/>
        <w:autoSpaceDN w:val="0"/>
        <w:adjustRightInd w:val="0"/>
        <w:spacing w:line="296" w:lineRule="atLeast"/>
        <w:ind w:left="440" w:hanging="220"/>
        <w:rPr>
          <w:rFonts w:ascii="ＭＳ 明朝" w:hAnsi="ＭＳ 明朝"/>
          <w:color w:val="000000"/>
          <w:spacing w:val="5"/>
          <w:kern w:val="0"/>
          <w:sz w:val="22"/>
          <w:szCs w:val="22"/>
        </w:rPr>
      </w:pPr>
      <w:r w:rsidRPr="00AC15F8">
        <w:rPr>
          <w:rFonts w:ascii="ＭＳ 明朝" w:hAnsi="ＭＳ 明朝"/>
          <w:color w:val="000000"/>
          <w:spacing w:val="5"/>
          <w:kern w:val="0"/>
          <w:sz w:val="22"/>
          <w:szCs w:val="22"/>
        </w:rPr>
        <w:t>(</w:t>
      </w:r>
      <w:r w:rsidRPr="00AC15F8">
        <w:rPr>
          <w:rFonts w:ascii="ＭＳ 明朝" w:hAnsi="ＭＳ 明朝" w:hint="eastAsia"/>
          <w:color w:val="000000"/>
          <w:spacing w:val="5"/>
          <w:kern w:val="0"/>
          <w:sz w:val="22"/>
          <w:szCs w:val="22"/>
        </w:rPr>
        <w:t>２</w:t>
      </w:r>
      <w:r w:rsidRPr="00AC15F8">
        <w:rPr>
          <w:rFonts w:ascii="ＭＳ 明朝" w:hAnsi="ＭＳ 明朝"/>
          <w:color w:val="000000"/>
          <w:spacing w:val="5"/>
          <w:kern w:val="0"/>
          <w:sz w:val="22"/>
          <w:szCs w:val="22"/>
        </w:rPr>
        <w:t>)</w:t>
      </w:r>
      <w:r w:rsidRPr="00AC15F8">
        <w:rPr>
          <w:rFonts w:ascii="ＭＳ 明朝" w:hAnsi="ＭＳ 明朝" w:hint="eastAsia"/>
          <w:color w:val="000000"/>
          <w:spacing w:val="5"/>
          <w:kern w:val="0"/>
          <w:sz w:val="22"/>
          <w:szCs w:val="22"/>
        </w:rPr>
        <w:t xml:space="preserve">　物理的に一団ではなくとも、機能的に見て一団の土地といえるものは、「一団の土地」とみなし、その一団の土地をもってこの告示を適用する。この場合において「機能的」とは、隣接し、又は連続する開発区域が公共施設等を共用するものをいう。</w:t>
      </w:r>
    </w:p>
    <w:p w:rsidR="00DC0749" w:rsidRPr="00AC15F8" w:rsidRDefault="00DC0749">
      <w:pPr>
        <w:autoSpaceDE w:val="0"/>
        <w:autoSpaceDN w:val="0"/>
        <w:adjustRightInd w:val="0"/>
        <w:spacing w:line="296" w:lineRule="atLeast"/>
        <w:ind w:left="220" w:hanging="220"/>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４　公共、公益施設等</w:t>
      </w:r>
    </w:p>
    <w:p w:rsidR="00DC0749" w:rsidRPr="00AC15F8" w:rsidRDefault="00DC0749" w:rsidP="00BE3AA4">
      <w:pPr>
        <w:autoSpaceDE w:val="0"/>
        <w:autoSpaceDN w:val="0"/>
        <w:adjustRightInd w:val="0"/>
        <w:spacing w:line="296" w:lineRule="atLeast"/>
        <w:ind w:left="220" w:firstLine="220"/>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この告示に規定するもののほか、公共、公益施設等の整備については、</w:t>
      </w:r>
      <w:r w:rsidR="00AC15F8">
        <w:rPr>
          <w:rFonts w:ascii="ＭＳ 明朝" w:hAnsi="ＭＳ 明朝" w:hint="eastAsia"/>
          <w:color w:val="0000FF"/>
          <w:spacing w:val="5"/>
          <w:kern w:val="0"/>
          <w:sz w:val="22"/>
          <w:szCs w:val="22"/>
        </w:rPr>
        <w:t>別表第２</w:t>
      </w:r>
      <w:r w:rsidRPr="00AC15F8">
        <w:rPr>
          <w:rFonts w:ascii="ＭＳ 明朝" w:hAnsi="ＭＳ 明朝" w:hint="eastAsia"/>
          <w:color w:val="000000"/>
          <w:spacing w:val="5"/>
          <w:kern w:val="0"/>
          <w:sz w:val="22"/>
          <w:szCs w:val="22"/>
        </w:rPr>
        <w:t>のとおりとする。また、施設の帰属については、市と協議し、市への帰属に当たっては、無償で寄附するものとする。ただし、建築基準法（昭和</w:t>
      </w:r>
      <w:r w:rsidRPr="00AC15F8">
        <w:rPr>
          <w:rFonts w:ascii="ＭＳ 明朝" w:hAnsi="ＭＳ 明朝"/>
          <w:color w:val="000000"/>
          <w:spacing w:val="5"/>
          <w:kern w:val="0"/>
          <w:sz w:val="22"/>
          <w:szCs w:val="22"/>
        </w:rPr>
        <w:t>25</w:t>
      </w:r>
      <w:r w:rsidRPr="00AC15F8">
        <w:rPr>
          <w:rFonts w:ascii="ＭＳ 明朝" w:hAnsi="ＭＳ 明朝" w:hint="eastAsia"/>
          <w:color w:val="000000"/>
          <w:spacing w:val="5"/>
          <w:kern w:val="0"/>
          <w:sz w:val="22"/>
          <w:szCs w:val="22"/>
        </w:rPr>
        <w:t>年法律第</w:t>
      </w:r>
      <w:r w:rsidRPr="00AC15F8">
        <w:rPr>
          <w:rFonts w:ascii="ＭＳ 明朝" w:hAnsi="ＭＳ 明朝"/>
          <w:color w:val="000000"/>
          <w:spacing w:val="5"/>
          <w:kern w:val="0"/>
          <w:sz w:val="22"/>
          <w:szCs w:val="22"/>
        </w:rPr>
        <w:t>201</w:t>
      </w:r>
      <w:r w:rsidRPr="00AC15F8">
        <w:rPr>
          <w:rFonts w:ascii="ＭＳ 明朝" w:hAnsi="ＭＳ 明朝" w:hint="eastAsia"/>
          <w:color w:val="000000"/>
          <w:spacing w:val="5"/>
          <w:kern w:val="0"/>
          <w:sz w:val="22"/>
          <w:szCs w:val="22"/>
        </w:rPr>
        <w:t>号）第</w:t>
      </w:r>
      <w:r w:rsidRPr="00AC15F8">
        <w:rPr>
          <w:rFonts w:ascii="ＭＳ 明朝" w:hAnsi="ＭＳ 明朝"/>
          <w:color w:val="000000"/>
          <w:spacing w:val="5"/>
          <w:kern w:val="0"/>
          <w:sz w:val="22"/>
          <w:szCs w:val="22"/>
        </w:rPr>
        <w:t>42</w:t>
      </w:r>
      <w:r w:rsidRPr="00AC15F8">
        <w:rPr>
          <w:rFonts w:ascii="ＭＳ 明朝" w:hAnsi="ＭＳ 明朝" w:hint="eastAsia"/>
          <w:color w:val="000000"/>
          <w:spacing w:val="5"/>
          <w:kern w:val="0"/>
          <w:sz w:val="22"/>
          <w:szCs w:val="22"/>
        </w:rPr>
        <w:t>条第１項第５号の規定による位置指定を受けた道路のうち、建築基準法施行令（昭和</w:t>
      </w:r>
      <w:r w:rsidRPr="00AC15F8">
        <w:rPr>
          <w:rFonts w:ascii="ＭＳ 明朝" w:hAnsi="ＭＳ 明朝"/>
          <w:color w:val="000000"/>
          <w:spacing w:val="5"/>
          <w:kern w:val="0"/>
          <w:sz w:val="22"/>
          <w:szCs w:val="22"/>
        </w:rPr>
        <w:t>25</w:t>
      </w:r>
      <w:r w:rsidRPr="00AC15F8">
        <w:rPr>
          <w:rFonts w:ascii="ＭＳ 明朝" w:hAnsi="ＭＳ 明朝" w:hint="eastAsia"/>
          <w:color w:val="000000"/>
          <w:spacing w:val="5"/>
          <w:kern w:val="0"/>
          <w:sz w:val="22"/>
          <w:szCs w:val="22"/>
        </w:rPr>
        <w:t>年政令第</w:t>
      </w:r>
      <w:r w:rsidRPr="00AC15F8">
        <w:rPr>
          <w:rFonts w:ascii="ＭＳ 明朝" w:hAnsi="ＭＳ 明朝"/>
          <w:color w:val="000000"/>
          <w:spacing w:val="5"/>
          <w:kern w:val="0"/>
          <w:sz w:val="22"/>
          <w:szCs w:val="22"/>
        </w:rPr>
        <w:t>338</w:t>
      </w:r>
      <w:r w:rsidRPr="00AC15F8">
        <w:rPr>
          <w:rFonts w:ascii="ＭＳ 明朝" w:hAnsi="ＭＳ 明朝" w:hint="eastAsia"/>
          <w:color w:val="000000"/>
          <w:spacing w:val="5"/>
          <w:kern w:val="0"/>
          <w:sz w:val="22"/>
          <w:szCs w:val="22"/>
        </w:rPr>
        <w:t>号）第</w:t>
      </w:r>
      <w:r w:rsidRPr="00AC15F8">
        <w:rPr>
          <w:rFonts w:ascii="ＭＳ 明朝" w:hAnsi="ＭＳ 明朝"/>
          <w:color w:val="000000"/>
          <w:spacing w:val="5"/>
          <w:kern w:val="0"/>
          <w:sz w:val="22"/>
          <w:szCs w:val="22"/>
        </w:rPr>
        <w:t>144</w:t>
      </w:r>
      <w:r w:rsidRPr="00AC15F8">
        <w:rPr>
          <w:rFonts w:ascii="ＭＳ 明朝" w:hAnsi="ＭＳ 明朝" w:hint="eastAsia"/>
          <w:color w:val="000000"/>
          <w:spacing w:val="5"/>
          <w:kern w:val="0"/>
          <w:sz w:val="22"/>
          <w:szCs w:val="22"/>
        </w:rPr>
        <w:t>条の４第１項第１号ただし書に該当する道路については、この限りでない。</w:t>
      </w:r>
    </w:p>
    <w:p w:rsidR="00DC0749" w:rsidRPr="00AC15F8" w:rsidRDefault="00DC0749">
      <w:pPr>
        <w:autoSpaceDE w:val="0"/>
        <w:autoSpaceDN w:val="0"/>
        <w:adjustRightInd w:val="0"/>
        <w:spacing w:line="296" w:lineRule="atLeast"/>
        <w:ind w:left="220" w:hanging="220"/>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５　事業の公開</w:t>
      </w:r>
    </w:p>
    <w:p w:rsidR="00DC0749" w:rsidRPr="00AC15F8" w:rsidRDefault="00DC0749" w:rsidP="00E36CAB">
      <w:pPr>
        <w:autoSpaceDE w:val="0"/>
        <w:autoSpaceDN w:val="0"/>
        <w:adjustRightInd w:val="0"/>
        <w:spacing w:line="296" w:lineRule="atLeast"/>
        <w:ind w:left="220" w:firstLine="220"/>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事業主は、事業をするに当たり、近隣者等から要望があった場合は、説明会を開催することとし、その結果については、その都度、別記様式により市長に提出するものとする。</w:t>
      </w:r>
    </w:p>
    <w:p w:rsidR="00DC0749" w:rsidRPr="00AC15F8" w:rsidRDefault="00DC0749">
      <w:pPr>
        <w:autoSpaceDE w:val="0"/>
        <w:autoSpaceDN w:val="0"/>
        <w:adjustRightInd w:val="0"/>
        <w:spacing w:line="296" w:lineRule="atLeast"/>
        <w:ind w:left="660"/>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附　則</w:t>
      </w:r>
    </w:p>
    <w:p w:rsidR="00DC0749" w:rsidRPr="00AC15F8" w:rsidRDefault="00DC0749">
      <w:pPr>
        <w:autoSpaceDE w:val="0"/>
        <w:autoSpaceDN w:val="0"/>
        <w:adjustRightInd w:val="0"/>
        <w:spacing w:line="296" w:lineRule="atLeast"/>
        <w:ind w:firstLine="220"/>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lastRenderedPageBreak/>
        <w:t>この告示は、平成</w:t>
      </w:r>
      <w:r w:rsidRPr="00AC15F8">
        <w:rPr>
          <w:rFonts w:ascii="ＭＳ 明朝" w:hAnsi="ＭＳ 明朝"/>
          <w:color w:val="000000"/>
          <w:spacing w:val="5"/>
          <w:kern w:val="0"/>
          <w:sz w:val="22"/>
          <w:szCs w:val="22"/>
        </w:rPr>
        <w:t>17</w:t>
      </w:r>
      <w:r w:rsidRPr="00AC15F8">
        <w:rPr>
          <w:rFonts w:ascii="ＭＳ 明朝" w:hAnsi="ＭＳ 明朝" w:hint="eastAsia"/>
          <w:color w:val="000000"/>
          <w:spacing w:val="5"/>
          <w:kern w:val="0"/>
          <w:sz w:val="22"/>
          <w:szCs w:val="22"/>
        </w:rPr>
        <w:t>年４月１日から施行する。</w:t>
      </w:r>
    </w:p>
    <w:p w:rsidR="00DC0749" w:rsidRPr="00AC15F8" w:rsidRDefault="00DC0749">
      <w:pPr>
        <w:autoSpaceDE w:val="0"/>
        <w:autoSpaceDN w:val="0"/>
        <w:adjustRightInd w:val="0"/>
        <w:spacing w:line="296" w:lineRule="atLeast"/>
        <w:ind w:left="660"/>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附　則（平成</w:t>
      </w:r>
      <w:r w:rsidRPr="00AC15F8">
        <w:rPr>
          <w:rFonts w:ascii="ＭＳ 明朝" w:hAnsi="ＭＳ 明朝"/>
          <w:color w:val="000000"/>
          <w:spacing w:val="5"/>
          <w:kern w:val="0"/>
          <w:sz w:val="22"/>
          <w:szCs w:val="22"/>
        </w:rPr>
        <w:t>18</w:t>
      </w:r>
      <w:r w:rsidRPr="00AC15F8">
        <w:rPr>
          <w:rFonts w:ascii="ＭＳ 明朝" w:hAnsi="ＭＳ 明朝" w:hint="eastAsia"/>
          <w:color w:val="000000"/>
          <w:spacing w:val="5"/>
          <w:kern w:val="0"/>
          <w:sz w:val="22"/>
          <w:szCs w:val="22"/>
        </w:rPr>
        <w:t>年３月</w:t>
      </w:r>
      <w:r w:rsidRPr="00AC15F8">
        <w:rPr>
          <w:rFonts w:ascii="ＭＳ 明朝" w:hAnsi="ＭＳ 明朝"/>
          <w:color w:val="000000"/>
          <w:spacing w:val="5"/>
          <w:kern w:val="0"/>
          <w:sz w:val="22"/>
          <w:szCs w:val="22"/>
        </w:rPr>
        <w:t>31</w:t>
      </w:r>
      <w:r w:rsidRPr="00AC15F8">
        <w:rPr>
          <w:rFonts w:ascii="ＭＳ 明朝" w:hAnsi="ＭＳ 明朝" w:hint="eastAsia"/>
          <w:color w:val="000000"/>
          <w:spacing w:val="5"/>
          <w:kern w:val="0"/>
          <w:sz w:val="22"/>
          <w:szCs w:val="22"/>
        </w:rPr>
        <w:t>日告示第</w:t>
      </w:r>
      <w:r w:rsidRPr="00AC15F8">
        <w:rPr>
          <w:rFonts w:ascii="ＭＳ 明朝" w:hAnsi="ＭＳ 明朝"/>
          <w:color w:val="000000"/>
          <w:spacing w:val="5"/>
          <w:kern w:val="0"/>
          <w:sz w:val="22"/>
          <w:szCs w:val="22"/>
        </w:rPr>
        <w:t>46</w:t>
      </w:r>
      <w:r w:rsidRPr="00AC15F8">
        <w:rPr>
          <w:rFonts w:ascii="ＭＳ 明朝" w:hAnsi="ＭＳ 明朝" w:hint="eastAsia"/>
          <w:color w:val="000000"/>
          <w:spacing w:val="5"/>
          <w:kern w:val="0"/>
          <w:sz w:val="22"/>
          <w:szCs w:val="22"/>
        </w:rPr>
        <w:t>号）</w:t>
      </w:r>
    </w:p>
    <w:p w:rsidR="00DC0749" w:rsidRPr="00AC15F8" w:rsidRDefault="00DC0749">
      <w:pPr>
        <w:autoSpaceDE w:val="0"/>
        <w:autoSpaceDN w:val="0"/>
        <w:adjustRightInd w:val="0"/>
        <w:spacing w:line="296" w:lineRule="atLeast"/>
        <w:ind w:firstLine="220"/>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この告示は、平成</w:t>
      </w:r>
      <w:r w:rsidRPr="00AC15F8">
        <w:rPr>
          <w:rFonts w:ascii="ＭＳ 明朝" w:hAnsi="ＭＳ 明朝"/>
          <w:color w:val="000000"/>
          <w:spacing w:val="5"/>
          <w:kern w:val="0"/>
          <w:sz w:val="22"/>
          <w:szCs w:val="22"/>
        </w:rPr>
        <w:t>18</w:t>
      </w:r>
      <w:r w:rsidRPr="00AC15F8">
        <w:rPr>
          <w:rFonts w:ascii="ＭＳ 明朝" w:hAnsi="ＭＳ 明朝" w:hint="eastAsia"/>
          <w:color w:val="000000"/>
          <w:spacing w:val="5"/>
          <w:kern w:val="0"/>
          <w:sz w:val="22"/>
          <w:szCs w:val="22"/>
        </w:rPr>
        <w:t>年４月１日から施行する。</w:t>
      </w:r>
    </w:p>
    <w:p w:rsidR="00DC0749" w:rsidRPr="00AC15F8" w:rsidRDefault="00DC0749">
      <w:pPr>
        <w:autoSpaceDE w:val="0"/>
        <w:autoSpaceDN w:val="0"/>
        <w:adjustRightInd w:val="0"/>
        <w:spacing w:line="296" w:lineRule="atLeast"/>
        <w:ind w:left="660"/>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附　則（平成</w:t>
      </w:r>
      <w:r w:rsidRPr="00AC15F8">
        <w:rPr>
          <w:rFonts w:ascii="ＭＳ 明朝" w:hAnsi="ＭＳ 明朝"/>
          <w:color w:val="000000"/>
          <w:spacing w:val="5"/>
          <w:kern w:val="0"/>
          <w:sz w:val="22"/>
          <w:szCs w:val="22"/>
        </w:rPr>
        <w:t>20</w:t>
      </w:r>
      <w:r w:rsidRPr="00AC15F8">
        <w:rPr>
          <w:rFonts w:ascii="ＭＳ 明朝" w:hAnsi="ＭＳ 明朝" w:hint="eastAsia"/>
          <w:color w:val="000000"/>
          <w:spacing w:val="5"/>
          <w:kern w:val="0"/>
          <w:sz w:val="22"/>
          <w:szCs w:val="22"/>
        </w:rPr>
        <w:t>年３月</w:t>
      </w:r>
      <w:r w:rsidRPr="00AC15F8">
        <w:rPr>
          <w:rFonts w:ascii="ＭＳ 明朝" w:hAnsi="ＭＳ 明朝"/>
          <w:color w:val="000000"/>
          <w:spacing w:val="5"/>
          <w:kern w:val="0"/>
          <w:sz w:val="22"/>
          <w:szCs w:val="22"/>
        </w:rPr>
        <w:t>31</w:t>
      </w:r>
      <w:r w:rsidRPr="00AC15F8">
        <w:rPr>
          <w:rFonts w:ascii="ＭＳ 明朝" w:hAnsi="ＭＳ 明朝" w:hint="eastAsia"/>
          <w:color w:val="000000"/>
          <w:spacing w:val="5"/>
          <w:kern w:val="0"/>
          <w:sz w:val="22"/>
          <w:szCs w:val="22"/>
        </w:rPr>
        <w:t>日告示第</w:t>
      </w:r>
      <w:r w:rsidRPr="00AC15F8">
        <w:rPr>
          <w:rFonts w:ascii="ＭＳ 明朝" w:hAnsi="ＭＳ 明朝"/>
          <w:color w:val="000000"/>
          <w:spacing w:val="5"/>
          <w:kern w:val="0"/>
          <w:sz w:val="22"/>
          <w:szCs w:val="22"/>
        </w:rPr>
        <w:t>45</w:t>
      </w:r>
      <w:r w:rsidRPr="00AC15F8">
        <w:rPr>
          <w:rFonts w:ascii="ＭＳ 明朝" w:hAnsi="ＭＳ 明朝" w:hint="eastAsia"/>
          <w:color w:val="000000"/>
          <w:spacing w:val="5"/>
          <w:kern w:val="0"/>
          <w:sz w:val="22"/>
          <w:szCs w:val="22"/>
        </w:rPr>
        <w:t>号）</w:t>
      </w:r>
    </w:p>
    <w:p w:rsidR="00DC0749" w:rsidRDefault="00DC0749">
      <w:pPr>
        <w:autoSpaceDE w:val="0"/>
        <w:autoSpaceDN w:val="0"/>
        <w:adjustRightInd w:val="0"/>
        <w:spacing w:line="296" w:lineRule="atLeast"/>
        <w:ind w:firstLine="220"/>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この告示は、平成</w:t>
      </w:r>
      <w:r w:rsidRPr="00AC15F8">
        <w:rPr>
          <w:rFonts w:ascii="ＭＳ 明朝" w:hAnsi="ＭＳ 明朝"/>
          <w:color w:val="000000"/>
          <w:spacing w:val="5"/>
          <w:kern w:val="0"/>
          <w:sz w:val="22"/>
          <w:szCs w:val="22"/>
        </w:rPr>
        <w:t>20</w:t>
      </w:r>
      <w:r w:rsidRPr="00AC15F8">
        <w:rPr>
          <w:rFonts w:ascii="ＭＳ 明朝" w:hAnsi="ＭＳ 明朝" w:hint="eastAsia"/>
          <w:color w:val="000000"/>
          <w:spacing w:val="5"/>
          <w:kern w:val="0"/>
          <w:sz w:val="22"/>
          <w:szCs w:val="22"/>
        </w:rPr>
        <w:t>年４月１日から施行する。</w:t>
      </w:r>
    </w:p>
    <w:p w:rsidR="00AC15F8" w:rsidRPr="00AC15F8" w:rsidRDefault="00AC15F8" w:rsidP="00AC15F8">
      <w:pPr>
        <w:autoSpaceDE w:val="0"/>
        <w:autoSpaceDN w:val="0"/>
        <w:adjustRightInd w:val="0"/>
        <w:spacing w:line="296" w:lineRule="atLeast"/>
        <w:ind w:leftChars="110" w:left="231" w:firstLineChars="200" w:firstLine="460"/>
        <w:jc w:val="left"/>
        <w:rPr>
          <w:rFonts w:ascii="ＭＳ 明朝" w:hAnsi="ＭＳ 明朝"/>
          <w:color w:val="0000FF"/>
          <w:spacing w:val="5"/>
          <w:kern w:val="0"/>
          <w:sz w:val="22"/>
          <w:szCs w:val="22"/>
        </w:rPr>
      </w:pPr>
      <w:r w:rsidRPr="00AC15F8">
        <w:rPr>
          <w:rFonts w:ascii="ＭＳ 明朝" w:hAnsi="ＭＳ 明朝" w:hint="eastAsia"/>
          <w:color w:val="0000FF"/>
          <w:spacing w:val="5"/>
          <w:kern w:val="0"/>
          <w:sz w:val="22"/>
          <w:szCs w:val="22"/>
        </w:rPr>
        <w:t>附　則</w:t>
      </w:r>
      <w:r>
        <w:rPr>
          <w:rFonts w:ascii="ＭＳ 明朝" w:hAnsi="ＭＳ 明朝" w:hint="eastAsia"/>
          <w:color w:val="0000FF"/>
          <w:spacing w:val="5"/>
          <w:kern w:val="0"/>
          <w:sz w:val="22"/>
          <w:szCs w:val="22"/>
        </w:rPr>
        <w:t>（平成22年３月31日告示第84号）</w:t>
      </w:r>
    </w:p>
    <w:p w:rsidR="00AC15F8" w:rsidRPr="00F21EFC" w:rsidRDefault="00AC15F8" w:rsidP="00AC15F8">
      <w:pPr>
        <w:autoSpaceDE w:val="0"/>
        <w:autoSpaceDN w:val="0"/>
        <w:adjustRightInd w:val="0"/>
        <w:spacing w:line="296" w:lineRule="atLeast"/>
        <w:ind w:firstLine="220"/>
        <w:jc w:val="left"/>
        <w:rPr>
          <w:rFonts w:ascii="ＭＳ 明朝" w:hAnsi="ＭＳ 明朝"/>
          <w:color w:val="00B050"/>
          <w:spacing w:val="5"/>
          <w:kern w:val="0"/>
          <w:sz w:val="22"/>
          <w:szCs w:val="22"/>
        </w:rPr>
      </w:pPr>
      <w:r w:rsidRPr="00AC15F8">
        <w:rPr>
          <w:rFonts w:ascii="ＭＳ 明朝" w:hAnsi="ＭＳ 明朝" w:hint="eastAsia"/>
          <w:color w:val="0000FF"/>
          <w:spacing w:val="5"/>
          <w:kern w:val="0"/>
          <w:sz w:val="22"/>
          <w:szCs w:val="22"/>
        </w:rPr>
        <w:t>この告示は、平成</w:t>
      </w:r>
      <w:r>
        <w:rPr>
          <w:rFonts w:ascii="ＭＳ 明朝" w:hAnsi="ＭＳ 明朝" w:hint="eastAsia"/>
          <w:color w:val="0000FF"/>
          <w:spacing w:val="5"/>
          <w:kern w:val="0"/>
          <w:sz w:val="22"/>
          <w:szCs w:val="22"/>
        </w:rPr>
        <w:t>22</w:t>
      </w:r>
      <w:r w:rsidRPr="00AC15F8">
        <w:rPr>
          <w:rFonts w:ascii="ＭＳ 明朝" w:hAnsi="ＭＳ 明朝" w:hint="eastAsia"/>
          <w:color w:val="0000FF"/>
          <w:spacing w:val="5"/>
          <w:kern w:val="0"/>
          <w:sz w:val="22"/>
          <w:szCs w:val="22"/>
        </w:rPr>
        <w:t>年４月１日から施行する。</w:t>
      </w:r>
    </w:p>
    <w:p w:rsidR="00F21EFC" w:rsidRPr="00F21EFC" w:rsidRDefault="00F21EFC" w:rsidP="00F21EFC">
      <w:pPr>
        <w:autoSpaceDE w:val="0"/>
        <w:autoSpaceDN w:val="0"/>
        <w:adjustRightInd w:val="0"/>
        <w:spacing w:line="296" w:lineRule="atLeast"/>
        <w:jc w:val="left"/>
        <w:rPr>
          <w:rFonts w:ascii="ＭＳ 明朝" w:hAnsi="ＭＳ 明朝"/>
          <w:color w:val="00B050"/>
          <w:spacing w:val="5"/>
          <w:kern w:val="0"/>
          <w:sz w:val="22"/>
          <w:szCs w:val="22"/>
        </w:rPr>
      </w:pPr>
      <w:r w:rsidRPr="00F21EFC">
        <w:rPr>
          <w:rFonts w:ascii="ＭＳ 明朝" w:hAnsi="ＭＳ 明朝" w:hint="eastAsia"/>
          <w:color w:val="00B050"/>
          <w:spacing w:val="5"/>
          <w:kern w:val="0"/>
          <w:sz w:val="22"/>
          <w:szCs w:val="22"/>
        </w:rPr>
        <w:t xml:space="preserve">　　　附　則（平成26年３月31日告示第49号）</w:t>
      </w:r>
    </w:p>
    <w:p w:rsidR="00F21EFC" w:rsidRDefault="00F21EFC" w:rsidP="00F21EFC">
      <w:pPr>
        <w:autoSpaceDE w:val="0"/>
        <w:autoSpaceDN w:val="0"/>
        <w:adjustRightInd w:val="0"/>
        <w:spacing w:line="296" w:lineRule="atLeast"/>
        <w:jc w:val="left"/>
        <w:rPr>
          <w:rFonts w:ascii="ＭＳ 明朝" w:hAnsi="ＭＳ 明朝"/>
          <w:color w:val="00B050"/>
          <w:spacing w:val="5"/>
          <w:kern w:val="0"/>
          <w:sz w:val="22"/>
          <w:szCs w:val="22"/>
        </w:rPr>
      </w:pPr>
      <w:r w:rsidRPr="00F21EFC">
        <w:rPr>
          <w:rFonts w:ascii="ＭＳ 明朝" w:hAnsi="ＭＳ 明朝" w:hint="eastAsia"/>
          <w:color w:val="00B050"/>
          <w:spacing w:val="5"/>
          <w:kern w:val="0"/>
          <w:sz w:val="22"/>
          <w:szCs w:val="22"/>
        </w:rPr>
        <w:t xml:space="preserve">　この告示は、平成26年４月１日から施行する。</w:t>
      </w:r>
    </w:p>
    <w:p w:rsidR="006618AB" w:rsidRPr="006618AB" w:rsidRDefault="006618AB" w:rsidP="006618AB">
      <w:pPr>
        <w:autoSpaceDE w:val="0"/>
        <w:autoSpaceDN w:val="0"/>
        <w:adjustRightInd w:val="0"/>
        <w:spacing w:line="296" w:lineRule="atLeast"/>
        <w:jc w:val="left"/>
        <w:rPr>
          <w:rFonts w:ascii="ＭＳ 明朝" w:hAnsi="ＭＳ 明朝"/>
          <w:color w:val="00B0F0"/>
          <w:spacing w:val="5"/>
          <w:kern w:val="0"/>
          <w:sz w:val="22"/>
          <w:szCs w:val="22"/>
        </w:rPr>
      </w:pPr>
      <w:r w:rsidRPr="006618AB">
        <w:rPr>
          <w:rFonts w:ascii="ＭＳ 明朝" w:hAnsi="ＭＳ 明朝" w:hint="eastAsia"/>
          <w:color w:val="00B0F0"/>
          <w:spacing w:val="5"/>
          <w:kern w:val="0"/>
          <w:sz w:val="22"/>
          <w:szCs w:val="22"/>
        </w:rPr>
        <w:t xml:space="preserve">　　　附　則（平成31年３月７日告示第20号）</w:t>
      </w:r>
    </w:p>
    <w:p w:rsidR="006618AB" w:rsidRDefault="006618AB" w:rsidP="006618AB">
      <w:pPr>
        <w:autoSpaceDE w:val="0"/>
        <w:autoSpaceDN w:val="0"/>
        <w:adjustRightInd w:val="0"/>
        <w:spacing w:line="296" w:lineRule="atLeast"/>
        <w:jc w:val="left"/>
        <w:rPr>
          <w:rFonts w:ascii="ＭＳ 明朝" w:hAnsi="ＭＳ 明朝"/>
          <w:color w:val="00B0F0"/>
          <w:spacing w:val="5"/>
          <w:kern w:val="0"/>
          <w:sz w:val="22"/>
          <w:szCs w:val="22"/>
        </w:rPr>
      </w:pPr>
      <w:r w:rsidRPr="006618AB">
        <w:rPr>
          <w:rFonts w:ascii="ＭＳ 明朝" w:hAnsi="ＭＳ 明朝" w:hint="eastAsia"/>
          <w:color w:val="00B0F0"/>
          <w:spacing w:val="5"/>
          <w:kern w:val="0"/>
          <w:sz w:val="22"/>
          <w:szCs w:val="22"/>
        </w:rPr>
        <w:t xml:space="preserve">　この告示は、平成31年４月１日から施行する。</w:t>
      </w:r>
    </w:p>
    <w:p w:rsidR="004705B3" w:rsidRDefault="004705B3" w:rsidP="006618AB">
      <w:pPr>
        <w:autoSpaceDE w:val="0"/>
        <w:autoSpaceDN w:val="0"/>
        <w:adjustRightInd w:val="0"/>
        <w:spacing w:line="296" w:lineRule="atLeast"/>
        <w:jc w:val="left"/>
        <w:rPr>
          <w:rFonts w:ascii="ＭＳ 明朝" w:hAnsi="ＭＳ 明朝"/>
          <w:color w:val="FF0000"/>
          <w:spacing w:val="5"/>
          <w:kern w:val="0"/>
          <w:sz w:val="22"/>
          <w:szCs w:val="22"/>
        </w:rPr>
      </w:pPr>
      <w:r>
        <w:rPr>
          <w:rFonts w:ascii="ＭＳ 明朝" w:hAnsi="ＭＳ 明朝" w:hint="eastAsia"/>
          <w:color w:val="00B0F0"/>
          <w:spacing w:val="5"/>
          <w:kern w:val="0"/>
          <w:sz w:val="22"/>
          <w:szCs w:val="22"/>
        </w:rPr>
        <w:t xml:space="preserve">　　　</w:t>
      </w:r>
      <w:r>
        <w:rPr>
          <w:rFonts w:ascii="ＭＳ 明朝" w:hAnsi="ＭＳ 明朝" w:hint="eastAsia"/>
          <w:color w:val="FF0000"/>
          <w:spacing w:val="5"/>
          <w:kern w:val="0"/>
          <w:sz w:val="22"/>
          <w:szCs w:val="22"/>
        </w:rPr>
        <w:t>附　則（令和５年12月１日告示第237号）</w:t>
      </w:r>
    </w:p>
    <w:p w:rsidR="004705B3" w:rsidRPr="004705B3" w:rsidRDefault="004705B3" w:rsidP="006618AB">
      <w:pPr>
        <w:autoSpaceDE w:val="0"/>
        <w:autoSpaceDN w:val="0"/>
        <w:adjustRightInd w:val="0"/>
        <w:spacing w:line="296" w:lineRule="atLeast"/>
        <w:jc w:val="left"/>
        <w:rPr>
          <w:rFonts w:ascii="ＭＳ 明朝" w:hAnsi="ＭＳ 明朝" w:hint="eastAsia"/>
          <w:color w:val="FF0000"/>
          <w:spacing w:val="5"/>
          <w:kern w:val="0"/>
          <w:sz w:val="22"/>
          <w:szCs w:val="22"/>
        </w:rPr>
      </w:pPr>
      <w:r>
        <w:rPr>
          <w:rFonts w:ascii="ＭＳ 明朝" w:hAnsi="ＭＳ 明朝" w:hint="eastAsia"/>
          <w:color w:val="FF0000"/>
          <w:spacing w:val="5"/>
          <w:kern w:val="0"/>
          <w:sz w:val="22"/>
          <w:szCs w:val="22"/>
        </w:rPr>
        <w:t xml:space="preserve">　この告示は、公布の日から施行する。</w:t>
      </w:r>
    </w:p>
    <w:p w:rsidR="00F21EFC" w:rsidRPr="00F21EFC" w:rsidRDefault="00F21EFC" w:rsidP="00AC15F8">
      <w:pPr>
        <w:autoSpaceDE w:val="0"/>
        <w:autoSpaceDN w:val="0"/>
        <w:adjustRightInd w:val="0"/>
        <w:spacing w:line="296" w:lineRule="atLeast"/>
        <w:ind w:firstLine="220"/>
        <w:jc w:val="left"/>
        <w:rPr>
          <w:rFonts w:ascii="ＭＳ 明朝" w:hAnsi="ＭＳ 明朝"/>
          <w:color w:val="0000FF"/>
          <w:spacing w:val="5"/>
          <w:kern w:val="0"/>
          <w:sz w:val="22"/>
          <w:szCs w:val="22"/>
        </w:rPr>
      </w:pPr>
    </w:p>
    <w:p w:rsidR="00AC15F8" w:rsidRPr="00AC15F8" w:rsidRDefault="00AC15F8">
      <w:pPr>
        <w:autoSpaceDE w:val="0"/>
        <w:autoSpaceDN w:val="0"/>
        <w:adjustRightInd w:val="0"/>
        <w:spacing w:line="296" w:lineRule="atLeast"/>
        <w:ind w:firstLine="220"/>
        <w:jc w:val="left"/>
        <w:rPr>
          <w:rFonts w:ascii="ＭＳ 明朝" w:hAnsi="ＭＳ 明朝"/>
          <w:color w:val="000000"/>
          <w:spacing w:val="5"/>
          <w:kern w:val="0"/>
          <w:sz w:val="22"/>
          <w:szCs w:val="22"/>
        </w:rPr>
      </w:pPr>
    </w:p>
    <w:p w:rsidR="00AC15F8" w:rsidRPr="00AC15F8" w:rsidRDefault="00AC15F8" w:rsidP="00AC15F8">
      <w:pPr>
        <w:adjustRightInd w:val="0"/>
        <w:spacing w:line="296" w:lineRule="atLeast"/>
        <w:rPr>
          <w:rFonts w:ascii="ＭＳ 明朝" w:hAnsi="ＭＳ 明朝"/>
          <w:color w:val="0000FF"/>
          <w:spacing w:val="5"/>
          <w:kern w:val="0"/>
          <w:sz w:val="22"/>
          <w:szCs w:val="22"/>
        </w:rPr>
      </w:pPr>
      <w:r>
        <w:rPr>
          <w:spacing w:val="5"/>
          <w:kern w:val="0"/>
          <w:szCs w:val="21"/>
          <w:u w:val="thick"/>
        </w:rPr>
        <w:br w:type="page"/>
      </w:r>
      <w:r w:rsidRPr="00AC15F8">
        <w:rPr>
          <w:rFonts w:ascii="ＭＳ 明朝" w:hAnsi="ＭＳ 明朝" w:hint="eastAsia"/>
          <w:color w:val="0000FF"/>
          <w:spacing w:val="5"/>
          <w:kern w:val="0"/>
          <w:sz w:val="22"/>
          <w:szCs w:val="22"/>
        </w:rPr>
        <w:lastRenderedPageBreak/>
        <w:t>別表第１(２関係)</w:t>
      </w:r>
    </w:p>
    <w:p w:rsidR="00F21EFC" w:rsidRDefault="00F21EFC" w:rsidP="00AC15F8">
      <w:pPr>
        <w:ind w:leftChars="100" w:left="210"/>
        <w:rPr>
          <w:rFonts w:ascii="ＭＳ 明朝" w:hAnsi="ＭＳ 明朝"/>
          <w:color w:val="0000FF"/>
          <w:sz w:val="22"/>
          <w:szCs w:val="22"/>
        </w:rPr>
      </w:pPr>
    </w:p>
    <w:tbl>
      <w:tblPr>
        <w:tblW w:w="9403" w:type="dxa"/>
        <w:tblInd w:w="228" w:type="dxa"/>
        <w:tblCellMar>
          <w:left w:w="0" w:type="dxa"/>
          <w:right w:w="0" w:type="dxa"/>
        </w:tblCellMar>
        <w:tblLook w:val="0000" w:firstRow="0" w:lastRow="0" w:firstColumn="0" w:lastColumn="0" w:noHBand="0" w:noVBand="0"/>
      </w:tblPr>
      <w:tblGrid>
        <w:gridCol w:w="6593"/>
        <w:gridCol w:w="2810"/>
      </w:tblGrid>
      <w:tr w:rsidR="00F21EFC" w:rsidRPr="00F21EFC" w:rsidTr="00E36CAB">
        <w:tc>
          <w:tcPr>
            <w:tcW w:w="6593" w:type="dxa"/>
            <w:tcBorders>
              <w:top w:val="single" w:sz="6" w:space="0" w:color="auto"/>
              <w:left w:val="single" w:sz="6" w:space="0" w:color="auto"/>
              <w:bottom w:val="single" w:sz="6" w:space="0" w:color="auto"/>
              <w:right w:val="single" w:sz="6" w:space="0" w:color="auto"/>
            </w:tcBorders>
          </w:tcPr>
          <w:p w:rsidR="00F21EFC" w:rsidRPr="00F21EFC" w:rsidRDefault="00F21EFC" w:rsidP="00C33B8F">
            <w:pPr>
              <w:adjustRightInd w:val="0"/>
              <w:spacing w:line="300" w:lineRule="exact"/>
              <w:jc w:val="center"/>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協議事項</w:t>
            </w:r>
          </w:p>
        </w:tc>
        <w:tc>
          <w:tcPr>
            <w:tcW w:w="2810" w:type="dxa"/>
            <w:tcBorders>
              <w:top w:val="single" w:sz="6" w:space="0" w:color="auto"/>
              <w:left w:val="single" w:sz="6" w:space="0" w:color="auto"/>
              <w:bottom w:val="single" w:sz="6" w:space="0" w:color="auto"/>
              <w:right w:val="single" w:sz="6" w:space="0" w:color="auto"/>
            </w:tcBorders>
          </w:tcPr>
          <w:p w:rsidR="00F21EFC" w:rsidRPr="00F21EFC" w:rsidRDefault="00F21EFC" w:rsidP="00F21EFC">
            <w:pPr>
              <w:adjustRightInd w:val="0"/>
              <w:spacing w:line="300" w:lineRule="exact"/>
              <w:jc w:val="center"/>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担当課等</w:t>
            </w:r>
          </w:p>
        </w:tc>
      </w:tr>
      <w:tr w:rsidR="00F21EFC" w:rsidRPr="00F21EFC" w:rsidTr="00E36CAB">
        <w:trPr>
          <w:trHeight w:val="803"/>
        </w:trPr>
        <w:tc>
          <w:tcPr>
            <w:tcW w:w="6593" w:type="dxa"/>
            <w:tcBorders>
              <w:top w:val="single" w:sz="6" w:space="0" w:color="auto"/>
              <w:left w:val="single" w:sz="6" w:space="0" w:color="auto"/>
              <w:bottom w:val="nil"/>
              <w:right w:val="single" w:sz="6" w:space="0" w:color="auto"/>
            </w:tcBorders>
          </w:tcPr>
          <w:p w:rsid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事前打合せ、設計承認申請から完了まで総括的な窓口、土地利用、都市計画道路、公園施設計画、移管帰属等建築指導、総合的土地利用の調整等、建築確認、道路の計画</w:t>
            </w:r>
          </w:p>
          <w:p w:rsidR="003F01D2" w:rsidRPr="00F21EFC" w:rsidRDefault="003F01D2" w:rsidP="00E36CAB">
            <w:pPr>
              <w:adjustRightInd w:val="0"/>
              <w:spacing w:line="300" w:lineRule="exact"/>
              <w:ind w:leftChars="50" w:left="105" w:rightChars="50" w:right="105"/>
              <w:rPr>
                <w:rFonts w:asciiTheme="minorEastAsia" w:eastAsiaTheme="minorEastAsia" w:hAnsiTheme="minorEastAsia" w:hint="eastAsia"/>
                <w:color w:val="0000FF"/>
                <w:spacing w:val="5"/>
                <w:kern w:val="0"/>
                <w:sz w:val="22"/>
                <w:szCs w:val="22"/>
              </w:rPr>
            </w:pPr>
            <w:r w:rsidRPr="003F01D2">
              <w:rPr>
                <w:rFonts w:asciiTheme="minorEastAsia" w:eastAsiaTheme="minorEastAsia" w:hAnsiTheme="minorEastAsia" w:hint="eastAsia"/>
                <w:color w:val="FF0000"/>
                <w:spacing w:val="5"/>
                <w:kern w:val="0"/>
                <w:sz w:val="22"/>
                <w:szCs w:val="22"/>
              </w:rPr>
              <w:t>道路付替え協議、移管帰属の調整、道路境界立会い、道路払下げ協議等</w:t>
            </w:r>
          </w:p>
        </w:tc>
        <w:tc>
          <w:tcPr>
            <w:tcW w:w="2810" w:type="dxa"/>
            <w:tcBorders>
              <w:top w:val="single" w:sz="6" w:space="0" w:color="auto"/>
              <w:left w:val="single" w:sz="6" w:space="0" w:color="auto"/>
              <w:right w:val="single" w:sz="6" w:space="0" w:color="auto"/>
            </w:tcBorders>
          </w:tcPr>
          <w:p w:rsid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都市整備部都市計画課</w:t>
            </w:r>
          </w:p>
          <w:p w:rsidR="003F01D2" w:rsidRDefault="003F01D2"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p>
          <w:p w:rsidR="003F01D2" w:rsidRDefault="003F01D2"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p>
          <w:p w:rsidR="003F01D2" w:rsidRPr="003F01D2" w:rsidRDefault="003F01D2" w:rsidP="00E36CAB">
            <w:pPr>
              <w:adjustRightInd w:val="0"/>
              <w:spacing w:line="300" w:lineRule="exact"/>
              <w:ind w:leftChars="50" w:left="105" w:rightChars="50" w:right="105"/>
              <w:rPr>
                <w:rFonts w:asciiTheme="minorEastAsia" w:eastAsiaTheme="minorEastAsia" w:hAnsiTheme="minorEastAsia"/>
                <w:color w:val="FF0000"/>
                <w:spacing w:val="5"/>
                <w:kern w:val="0"/>
                <w:sz w:val="22"/>
                <w:szCs w:val="22"/>
              </w:rPr>
            </w:pPr>
            <w:r w:rsidRPr="003F01D2">
              <w:rPr>
                <w:rFonts w:asciiTheme="minorEastAsia" w:eastAsiaTheme="minorEastAsia" w:hAnsiTheme="minorEastAsia" w:hint="eastAsia"/>
                <w:color w:val="FF0000"/>
                <w:spacing w:val="5"/>
                <w:kern w:val="0"/>
                <w:sz w:val="22"/>
                <w:szCs w:val="22"/>
              </w:rPr>
              <w:t>都市整備部都市総務課</w:t>
            </w:r>
          </w:p>
          <w:p w:rsidR="003F01D2" w:rsidRPr="00F21EFC" w:rsidRDefault="003F01D2" w:rsidP="00E36CAB">
            <w:pPr>
              <w:adjustRightInd w:val="0"/>
              <w:spacing w:line="300" w:lineRule="exact"/>
              <w:ind w:leftChars="50" w:left="105" w:rightChars="50" w:right="105"/>
              <w:rPr>
                <w:rFonts w:asciiTheme="minorEastAsia" w:eastAsiaTheme="minorEastAsia" w:hAnsiTheme="minorEastAsia" w:hint="eastAsia"/>
                <w:color w:val="0000FF"/>
                <w:spacing w:val="5"/>
                <w:kern w:val="0"/>
                <w:sz w:val="22"/>
                <w:szCs w:val="22"/>
              </w:rPr>
            </w:pPr>
          </w:p>
        </w:tc>
      </w:tr>
      <w:tr w:rsidR="00F21EFC" w:rsidRPr="00F21EFC" w:rsidTr="00E36CAB">
        <w:trPr>
          <w:trHeight w:val="80"/>
        </w:trPr>
        <w:tc>
          <w:tcPr>
            <w:tcW w:w="6593" w:type="dxa"/>
            <w:tcBorders>
              <w:top w:val="nil"/>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道路施設の構造、</w:t>
            </w:r>
            <w:r w:rsidR="003F01D2" w:rsidRPr="003F01D2">
              <w:rPr>
                <w:rFonts w:asciiTheme="minorEastAsia" w:eastAsiaTheme="minorEastAsia" w:hAnsiTheme="minorEastAsia" w:hint="eastAsia"/>
                <w:color w:val="FF0000"/>
                <w:spacing w:val="5"/>
                <w:kern w:val="0"/>
                <w:sz w:val="22"/>
                <w:szCs w:val="22"/>
              </w:rPr>
              <w:t>完了検査等</w:t>
            </w:r>
          </w:p>
        </w:tc>
        <w:tc>
          <w:tcPr>
            <w:tcW w:w="2810" w:type="dxa"/>
            <w:tcBorders>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都市整備部建設課</w:t>
            </w:r>
          </w:p>
        </w:tc>
      </w:tr>
      <w:tr w:rsidR="00F21EFC" w:rsidRPr="00F21EFC" w:rsidTr="00E36CAB">
        <w:trPr>
          <w:trHeight w:val="80"/>
        </w:trPr>
        <w:tc>
          <w:tcPr>
            <w:tcW w:w="6593" w:type="dxa"/>
            <w:tcBorders>
              <w:top w:val="nil"/>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jc w:val="left"/>
              <w:rPr>
                <w:rFonts w:asciiTheme="minorEastAsia" w:eastAsiaTheme="minorEastAsia" w:hAnsiTheme="minorEastAsia"/>
                <w:color w:val="00B050"/>
                <w:spacing w:val="5"/>
                <w:kern w:val="0"/>
                <w:sz w:val="22"/>
                <w:szCs w:val="22"/>
              </w:rPr>
            </w:pPr>
            <w:r w:rsidRPr="00F21EFC">
              <w:rPr>
                <w:rFonts w:asciiTheme="minorEastAsia" w:eastAsiaTheme="minorEastAsia" w:hAnsiTheme="minorEastAsia" w:hint="eastAsia"/>
                <w:color w:val="00B050"/>
                <w:spacing w:val="5"/>
                <w:kern w:val="0"/>
                <w:sz w:val="22"/>
                <w:szCs w:val="22"/>
              </w:rPr>
              <w:t>汚水排水施設等に関する協議</w:t>
            </w:r>
          </w:p>
        </w:tc>
        <w:tc>
          <w:tcPr>
            <w:tcW w:w="2810" w:type="dxa"/>
            <w:tcBorders>
              <w:top w:val="nil"/>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B050"/>
                <w:spacing w:val="5"/>
                <w:kern w:val="0"/>
                <w:sz w:val="22"/>
                <w:szCs w:val="22"/>
              </w:rPr>
            </w:pPr>
            <w:r w:rsidRPr="00F21EFC">
              <w:rPr>
                <w:rFonts w:asciiTheme="minorEastAsia" w:eastAsiaTheme="minorEastAsia" w:hAnsiTheme="minorEastAsia" w:hint="eastAsia"/>
                <w:color w:val="00B050"/>
                <w:spacing w:val="5"/>
                <w:kern w:val="0"/>
                <w:sz w:val="22"/>
                <w:szCs w:val="22"/>
              </w:rPr>
              <w:t>都市整備部下水道課</w:t>
            </w:r>
          </w:p>
        </w:tc>
      </w:tr>
      <w:tr w:rsidR="00F21EFC" w:rsidRPr="00F21EFC" w:rsidTr="00E36CAB">
        <w:trPr>
          <w:trHeight w:val="80"/>
        </w:trPr>
        <w:tc>
          <w:tcPr>
            <w:tcW w:w="6593" w:type="dxa"/>
            <w:tcBorders>
              <w:top w:val="nil"/>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ごみ集積所、移管帰属等、公害対策等、浄化槽</w:t>
            </w:r>
          </w:p>
        </w:tc>
        <w:tc>
          <w:tcPr>
            <w:tcW w:w="2810" w:type="dxa"/>
            <w:tcBorders>
              <w:top w:val="nil"/>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市民生活部生活環境課</w:t>
            </w:r>
          </w:p>
        </w:tc>
      </w:tr>
      <w:tr w:rsidR="00F21EFC" w:rsidRPr="00F21EFC" w:rsidTr="00E36CAB">
        <w:trPr>
          <w:trHeight w:val="178"/>
        </w:trPr>
        <w:tc>
          <w:tcPr>
            <w:tcW w:w="6593" w:type="dxa"/>
            <w:tcBorders>
              <w:top w:val="nil"/>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消防施設の配置、移管帰属等</w:t>
            </w:r>
          </w:p>
        </w:tc>
        <w:tc>
          <w:tcPr>
            <w:tcW w:w="2810" w:type="dxa"/>
            <w:tcBorders>
              <w:top w:val="nil"/>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危機管理部消防防災課</w:t>
            </w:r>
          </w:p>
        </w:tc>
      </w:tr>
      <w:tr w:rsidR="00F21EFC" w:rsidRPr="00F21EFC" w:rsidTr="00E36CAB">
        <w:tc>
          <w:tcPr>
            <w:tcW w:w="6593" w:type="dxa"/>
            <w:tcBorders>
              <w:top w:val="nil"/>
              <w:left w:val="single" w:sz="6" w:space="0" w:color="auto"/>
              <w:bottom w:val="nil"/>
              <w:right w:val="single" w:sz="6" w:space="0" w:color="auto"/>
            </w:tcBorders>
          </w:tcPr>
          <w:p w:rsid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自治会組織</w:t>
            </w:r>
          </w:p>
          <w:p w:rsidR="003F01D2" w:rsidRPr="00F21EFC" w:rsidRDefault="003F01D2" w:rsidP="00E36CAB">
            <w:pPr>
              <w:adjustRightInd w:val="0"/>
              <w:spacing w:line="300" w:lineRule="exact"/>
              <w:ind w:leftChars="50" w:left="105" w:rightChars="50" w:right="105"/>
              <w:rPr>
                <w:rFonts w:asciiTheme="minorEastAsia" w:eastAsiaTheme="minorEastAsia" w:hAnsiTheme="minorEastAsia" w:hint="eastAsia"/>
                <w:color w:val="0000FF"/>
                <w:spacing w:val="5"/>
                <w:kern w:val="0"/>
                <w:sz w:val="22"/>
                <w:szCs w:val="22"/>
              </w:rPr>
            </w:pPr>
            <w:r w:rsidRPr="003F01D2">
              <w:rPr>
                <w:rFonts w:asciiTheme="minorEastAsia" w:eastAsiaTheme="minorEastAsia" w:hAnsiTheme="minorEastAsia" w:hint="eastAsia"/>
                <w:color w:val="FF0000"/>
                <w:spacing w:val="5"/>
                <w:kern w:val="0"/>
                <w:sz w:val="22"/>
                <w:szCs w:val="22"/>
              </w:rPr>
              <w:t>集会所</w:t>
            </w:r>
          </w:p>
        </w:tc>
        <w:tc>
          <w:tcPr>
            <w:tcW w:w="2810" w:type="dxa"/>
            <w:tcBorders>
              <w:top w:val="nil"/>
              <w:left w:val="single" w:sz="6" w:space="0" w:color="auto"/>
              <w:bottom w:val="nil"/>
              <w:right w:val="single" w:sz="6" w:space="0" w:color="auto"/>
            </w:tcBorders>
          </w:tcPr>
          <w:p w:rsid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総務部総務課</w:t>
            </w:r>
          </w:p>
          <w:p w:rsidR="003F01D2" w:rsidRPr="00F21EFC" w:rsidRDefault="003F01D2" w:rsidP="00E36CAB">
            <w:pPr>
              <w:adjustRightInd w:val="0"/>
              <w:spacing w:line="300" w:lineRule="exact"/>
              <w:ind w:leftChars="50" w:left="105" w:rightChars="50" w:right="105"/>
              <w:rPr>
                <w:rFonts w:asciiTheme="minorEastAsia" w:eastAsiaTheme="minorEastAsia" w:hAnsiTheme="minorEastAsia" w:hint="eastAsia"/>
                <w:color w:val="0000FF"/>
                <w:spacing w:val="5"/>
                <w:kern w:val="0"/>
                <w:sz w:val="22"/>
                <w:szCs w:val="22"/>
              </w:rPr>
            </w:pPr>
            <w:r w:rsidRPr="003F01D2">
              <w:rPr>
                <w:rFonts w:asciiTheme="minorEastAsia" w:eastAsiaTheme="minorEastAsia" w:hAnsiTheme="minorEastAsia" w:hint="eastAsia"/>
                <w:color w:val="FF0000"/>
                <w:spacing w:val="5"/>
                <w:kern w:val="0"/>
                <w:sz w:val="22"/>
                <w:szCs w:val="22"/>
              </w:rPr>
              <w:t>総務部管財課</w:t>
            </w:r>
          </w:p>
        </w:tc>
      </w:tr>
      <w:tr w:rsidR="00F21EFC" w:rsidRPr="00F21EFC" w:rsidTr="00E36CAB">
        <w:trPr>
          <w:trHeight w:val="95"/>
        </w:trPr>
        <w:tc>
          <w:tcPr>
            <w:tcW w:w="6593" w:type="dxa"/>
            <w:tcBorders>
              <w:top w:val="nil"/>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B050"/>
                <w:spacing w:val="5"/>
                <w:kern w:val="0"/>
                <w:sz w:val="22"/>
                <w:szCs w:val="22"/>
              </w:rPr>
            </w:pPr>
            <w:r w:rsidRPr="00F21EFC">
              <w:rPr>
                <w:rFonts w:asciiTheme="minorEastAsia" w:eastAsiaTheme="minorEastAsia" w:hAnsiTheme="minorEastAsia" w:hint="eastAsia"/>
                <w:color w:val="00B050"/>
                <w:spacing w:val="5"/>
                <w:kern w:val="0"/>
                <w:sz w:val="22"/>
                <w:szCs w:val="22"/>
              </w:rPr>
              <w:t>農地転用等、森林法、農用地等</w:t>
            </w:r>
          </w:p>
        </w:tc>
        <w:tc>
          <w:tcPr>
            <w:tcW w:w="2810" w:type="dxa"/>
            <w:tcBorders>
              <w:top w:val="nil"/>
              <w:left w:val="single" w:sz="6" w:space="0" w:color="auto"/>
              <w:bottom w:val="nil"/>
              <w:right w:val="single" w:sz="6" w:space="0" w:color="auto"/>
            </w:tcBorders>
          </w:tcPr>
          <w:p w:rsidR="00F21EFC" w:rsidRPr="00F21EFC" w:rsidRDefault="006618AB" w:rsidP="00E36CAB">
            <w:pPr>
              <w:adjustRightInd w:val="0"/>
              <w:spacing w:line="300" w:lineRule="exact"/>
              <w:ind w:leftChars="50" w:left="105" w:rightChars="50" w:right="105"/>
              <w:rPr>
                <w:rFonts w:asciiTheme="minorEastAsia" w:eastAsiaTheme="minorEastAsia" w:hAnsiTheme="minorEastAsia"/>
                <w:color w:val="00B050"/>
                <w:spacing w:val="5"/>
                <w:kern w:val="0"/>
                <w:sz w:val="22"/>
                <w:szCs w:val="22"/>
              </w:rPr>
            </w:pPr>
            <w:r w:rsidRPr="006618AB">
              <w:rPr>
                <w:rFonts w:asciiTheme="minorEastAsia" w:eastAsiaTheme="minorEastAsia" w:hAnsiTheme="minorEastAsia" w:hint="eastAsia"/>
                <w:color w:val="00B0F0"/>
                <w:spacing w:val="5"/>
                <w:kern w:val="0"/>
                <w:sz w:val="22"/>
                <w:szCs w:val="22"/>
              </w:rPr>
              <w:t>産業振興部農林水産課</w:t>
            </w:r>
          </w:p>
        </w:tc>
      </w:tr>
      <w:tr w:rsidR="00F21EFC" w:rsidRPr="00F21EFC" w:rsidTr="00E36CAB">
        <w:trPr>
          <w:trHeight w:val="95"/>
        </w:trPr>
        <w:tc>
          <w:tcPr>
            <w:tcW w:w="6593" w:type="dxa"/>
            <w:tcBorders>
              <w:top w:val="nil"/>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B050"/>
                <w:spacing w:val="5"/>
                <w:kern w:val="0"/>
                <w:sz w:val="22"/>
                <w:szCs w:val="22"/>
              </w:rPr>
            </w:pPr>
            <w:r w:rsidRPr="00F21EFC">
              <w:rPr>
                <w:rFonts w:asciiTheme="minorEastAsia" w:eastAsiaTheme="minorEastAsia" w:hAnsiTheme="minorEastAsia" w:hint="eastAsia"/>
                <w:color w:val="00B050"/>
                <w:spacing w:val="5"/>
                <w:kern w:val="0"/>
                <w:sz w:val="22"/>
                <w:szCs w:val="22"/>
              </w:rPr>
              <w:t>ため池、水路の付替え又は移管、帰属等</w:t>
            </w:r>
          </w:p>
        </w:tc>
        <w:tc>
          <w:tcPr>
            <w:tcW w:w="2810" w:type="dxa"/>
            <w:tcBorders>
              <w:top w:val="nil"/>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B050"/>
                <w:spacing w:val="5"/>
                <w:kern w:val="0"/>
                <w:sz w:val="22"/>
                <w:szCs w:val="22"/>
              </w:rPr>
            </w:pPr>
            <w:r w:rsidRPr="00F21EFC">
              <w:rPr>
                <w:rFonts w:asciiTheme="minorEastAsia" w:eastAsiaTheme="minorEastAsia" w:hAnsiTheme="minorEastAsia" w:hint="eastAsia"/>
                <w:color w:val="00B050"/>
                <w:spacing w:val="5"/>
                <w:kern w:val="0"/>
                <w:sz w:val="22"/>
                <w:szCs w:val="22"/>
              </w:rPr>
              <w:t>産業振興部農地整備課</w:t>
            </w:r>
          </w:p>
        </w:tc>
      </w:tr>
      <w:tr w:rsidR="00F21EFC" w:rsidRPr="00F21EFC" w:rsidTr="00E36CAB">
        <w:trPr>
          <w:trHeight w:val="292"/>
        </w:trPr>
        <w:tc>
          <w:tcPr>
            <w:tcW w:w="6593" w:type="dxa"/>
            <w:tcBorders>
              <w:top w:val="nil"/>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商業施設等</w:t>
            </w:r>
          </w:p>
        </w:tc>
        <w:tc>
          <w:tcPr>
            <w:tcW w:w="2810" w:type="dxa"/>
            <w:tcBorders>
              <w:top w:val="nil"/>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B050"/>
                <w:spacing w:val="5"/>
                <w:kern w:val="0"/>
                <w:sz w:val="22"/>
                <w:szCs w:val="22"/>
              </w:rPr>
            </w:pPr>
            <w:r w:rsidRPr="00F21EFC">
              <w:rPr>
                <w:rFonts w:asciiTheme="minorEastAsia" w:eastAsiaTheme="minorEastAsia" w:hAnsiTheme="minorEastAsia" w:hint="eastAsia"/>
                <w:color w:val="00B050"/>
                <w:spacing w:val="5"/>
                <w:kern w:val="0"/>
                <w:sz w:val="22"/>
                <w:szCs w:val="22"/>
              </w:rPr>
              <w:t>産業振興部商工観光課</w:t>
            </w:r>
          </w:p>
        </w:tc>
      </w:tr>
      <w:tr w:rsidR="00F21EFC" w:rsidRPr="00F21EFC" w:rsidTr="00E36CAB">
        <w:tc>
          <w:tcPr>
            <w:tcW w:w="6593" w:type="dxa"/>
            <w:tcBorders>
              <w:top w:val="nil"/>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埋蔵文化財等の調査、保存等</w:t>
            </w:r>
          </w:p>
        </w:tc>
        <w:tc>
          <w:tcPr>
            <w:tcW w:w="2810" w:type="dxa"/>
            <w:tcBorders>
              <w:top w:val="nil"/>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教育部社会教育課</w:t>
            </w:r>
          </w:p>
        </w:tc>
      </w:tr>
      <w:tr w:rsidR="00F21EFC" w:rsidRPr="00F21EFC" w:rsidTr="00E36CAB">
        <w:tc>
          <w:tcPr>
            <w:tcW w:w="6593" w:type="dxa"/>
            <w:tcBorders>
              <w:top w:val="nil"/>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学区、学校施設等との調整等</w:t>
            </w:r>
          </w:p>
        </w:tc>
        <w:tc>
          <w:tcPr>
            <w:tcW w:w="2810" w:type="dxa"/>
            <w:tcBorders>
              <w:top w:val="nil"/>
              <w:left w:val="single" w:sz="6" w:space="0" w:color="auto"/>
              <w:bottom w:val="nil"/>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教育部学校教育課</w:t>
            </w:r>
          </w:p>
        </w:tc>
      </w:tr>
      <w:tr w:rsidR="00F21EFC" w:rsidRPr="00F21EFC" w:rsidTr="00E36CAB">
        <w:tc>
          <w:tcPr>
            <w:tcW w:w="6593" w:type="dxa"/>
            <w:tcBorders>
              <w:top w:val="nil"/>
              <w:left w:val="single" w:sz="6" w:space="0" w:color="auto"/>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消防施設等の設置、消防長の開発同意</w:t>
            </w:r>
          </w:p>
        </w:tc>
        <w:tc>
          <w:tcPr>
            <w:tcW w:w="2810" w:type="dxa"/>
            <w:tcBorders>
              <w:top w:val="nil"/>
              <w:left w:val="single" w:sz="6" w:space="0" w:color="auto"/>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淡路広域消防事務組合</w:t>
            </w:r>
          </w:p>
        </w:tc>
      </w:tr>
      <w:tr w:rsidR="00F21EFC" w:rsidRPr="00F21EFC" w:rsidTr="00E36CAB">
        <w:tc>
          <w:tcPr>
            <w:tcW w:w="6593" w:type="dxa"/>
            <w:tcBorders>
              <w:top w:val="nil"/>
              <w:left w:val="single" w:sz="6" w:space="0" w:color="auto"/>
              <w:bottom w:val="single" w:sz="6" w:space="0" w:color="auto"/>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給水施設等の設置、移管等、給水施設管理者の開発協議又は消火栓に関する協議</w:t>
            </w:r>
          </w:p>
        </w:tc>
        <w:tc>
          <w:tcPr>
            <w:tcW w:w="2810" w:type="dxa"/>
            <w:tcBorders>
              <w:top w:val="nil"/>
              <w:left w:val="single" w:sz="6" w:space="0" w:color="auto"/>
              <w:bottom w:val="single" w:sz="6" w:space="0" w:color="auto"/>
              <w:right w:val="single" w:sz="6" w:space="0" w:color="auto"/>
            </w:tcBorders>
          </w:tcPr>
          <w:p w:rsidR="00F21EFC" w:rsidRPr="00F21EFC" w:rsidRDefault="00F21EFC" w:rsidP="00E36CAB">
            <w:pPr>
              <w:adjustRightInd w:val="0"/>
              <w:spacing w:line="300" w:lineRule="exact"/>
              <w:ind w:leftChars="50" w:left="105" w:rightChars="50" w:right="105"/>
              <w:rPr>
                <w:rFonts w:asciiTheme="minorEastAsia" w:eastAsiaTheme="minorEastAsia" w:hAnsiTheme="minorEastAsia"/>
                <w:color w:val="0000FF"/>
                <w:spacing w:val="5"/>
                <w:kern w:val="0"/>
                <w:sz w:val="22"/>
                <w:szCs w:val="22"/>
              </w:rPr>
            </w:pPr>
            <w:r w:rsidRPr="00F21EFC">
              <w:rPr>
                <w:rFonts w:asciiTheme="minorEastAsia" w:eastAsiaTheme="minorEastAsia" w:hAnsiTheme="minorEastAsia" w:hint="eastAsia"/>
                <w:color w:val="0000FF"/>
                <w:spacing w:val="5"/>
                <w:kern w:val="0"/>
                <w:sz w:val="22"/>
                <w:szCs w:val="22"/>
              </w:rPr>
              <w:t>淡路広域水道企業団</w:t>
            </w:r>
          </w:p>
        </w:tc>
      </w:tr>
    </w:tbl>
    <w:p w:rsidR="00AC15F8" w:rsidRPr="00AC15F8" w:rsidRDefault="00AC15F8" w:rsidP="00AC15F8">
      <w:pPr>
        <w:ind w:leftChars="100" w:left="210"/>
        <w:rPr>
          <w:rFonts w:ascii="ＭＳ 明朝" w:hAnsi="ＭＳ 明朝"/>
          <w:color w:val="0000FF"/>
          <w:sz w:val="22"/>
          <w:szCs w:val="22"/>
        </w:rPr>
      </w:pPr>
      <w:r w:rsidRPr="00AC15F8">
        <w:rPr>
          <w:rFonts w:ascii="ＭＳ 明朝" w:hAnsi="ＭＳ 明朝" w:hint="eastAsia"/>
          <w:color w:val="0000FF"/>
          <w:sz w:val="22"/>
          <w:szCs w:val="22"/>
        </w:rPr>
        <w:t>備考　上記の表に掲げる事項以外に、関係機関と協議をする事項は、次のとおりとする。</w:t>
      </w:r>
    </w:p>
    <w:p w:rsidR="00AC15F8" w:rsidRPr="00AC15F8" w:rsidRDefault="00AC15F8" w:rsidP="00AC15F8">
      <w:pPr>
        <w:adjustRightInd w:val="0"/>
        <w:spacing w:line="296" w:lineRule="atLeast"/>
        <w:ind w:firstLineChars="200" w:firstLine="460"/>
        <w:jc w:val="left"/>
        <w:rPr>
          <w:rFonts w:ascii="ＭＳ 明朝" w:hAnsi="ＭＳ 明朝"/>
          <w:color w:val="0000FF"/>
          <w:spacing w:val="5"/>
          <w:kern w:val="0"/>
          <w:sz w:val="22"/>
          <w:szCs w:val="22"/>
        </w:rPr>
      </w:pPr>
      <w:r w:rsidRPr="00AC15F8">
        <w:rPr>
          <w:rFonts w:ascii="ＭＳ 明朝" w:hAnsi="ＭＳ 明朝" w:hint="eastAsia"/>
          <w:color w:val="0000FF"/>
          <w:spacing w:val="5"/>
          <w:kern w:val="0"/>
          <w:sz w:val="22"/>
          <w:szCs w:val="22"/>
        </w:rPr>
        <w:t>(１)　排水放流同意</w:t>
      </w:r>
    </w:p>
    <w:p w:rsidR="00AC15F8" w:rsidRPr="00AC15F8" w:rsidRDefault="00AC15F8" w:rsidP="00AC15F8">
      <w:pPr>
        <w:adjustRightInd w:val="0"/>
        <w:spacing w:line="296" w:lineRule="atLeast"/>
        <w:ind w:firstLineChars="200" w:firstLine="460"/>
        <w:jc w:val="left"/>
        <w:rPr>
          <w:rFonts w:ascii="ＭＳ 明朝" w:hAnsi="ＭＳ 明朝"/>
          <w:color w:val="0000FF"/>
          <w:spacing w:val="5"/>
          <w:kern w:val="0"/>
          <w:sz w:val="22"/>
          <w:szCs w:val="22"/>
        </w:rPr>
      </w:pPr>
      <w:r w:rsidRPr="00AC15F8">
        <w:rPr>
          <w:rFonts w:ascii="ＭＳ 明朝" w:hAnsi="ＭＳ 明朝" w:hint="eastAsia"/>
          <w:color w:val="0000FF"/>
          <w:spacing w:val="5"/>
          <w:kern w:val="0"/>
          <w:sz w:val="22"/>
          <w:szCs w:val="22"/>
        </w:rPr>
        <w:t>(２)　払下げ又は付替え</w:t>
      </w:r>
    </w:p>
    <w:p w:rsidR="00AC15F8" w:rsidRPr="00AC15F8" w:rsidRDefault="00AC15F8" w:rsidP="00AC15F8">
      <w:pPr>
        <w:adjustRightInd w:val="0"/>
        <w:spacing w:line="296" w:lineRule="atLeast"/>
        <w:ind w:firstLineChars="200" w:firstLine="460"/>
        <w:jc w:val="left"/>
        <w:rPr>
          <w:rFonts w:ascii="ＭＳ 明朝" w:hAnsi="ＭＳ 明朝"/>
          <w:color w:val="0000FF"/>
          <w:spacing w:val="5"/>
          <w:kern w:val="0"/>
          <w:sz w:val="22"/>
          <w:szCs w:val="22"/>
        </w:rPr>
      </w:pPr>
      <w:r w:rsidRPr="00AC15F8">
        <w:rPr>
          <w:rFonts w:ascii="ＭＳ 明朝" w:hAnsi="ＭＳ 明朝" w:hint="eastAsia"/>
          <w:color w:val="0000FF"/>
          <w:spacing w:val="5"/>
          <w:kern w:val="0"/>
          <w:sz w:val="22"/>
          <w:szCs w:val="22"/>
        </w:rPr>
        <w:t>(３)　公共物占用許可</w:t>
      </w:r>
    </w:p>
    <w:p w:rsidR="00AC15F8" w:rsidRPr="00AC15F8" w:rsidRDefault="00AC15F8" w:rsidP="00AC15F8">
      <w:pPr>
        <w:adjustRightInd w:val="0"/>
        <w:spacing w:line="296" w:lineRule="atLeast"/>
        <w:ind w:firstLineChars="200" w:firstLine="460"/>
        <w:jc w:val="left"/>
        <w:rPr>
          <w:rFonts w:ascii="ＭＳ 明朝" w:hAnsi="ＭＳ 明朝"/>
          <w:color w:val="0000FF"/>
          <w:spacing w:val="5"/>
          <w:kern w:val="0"/>
          <w:sz w:val="22"/>
          <w:szCs w:val="22"/>
        </w:rPr>
      </w:pPr>
      <w:r w:rsidRPr="00AC15F8">
        <w:rPr>
          <w:rFonts w:ascii="ＭＳ 明朝" w:hAnsi="ＭＳ 明朝" w:hint="eastAsia"/>
          <w:color w:val="0000FF"/>
          <w:spacing w:val="5"/>
          <w:kern w:val="0"/>
          <w:sz w:val="22"/>
          <w:szCs w:val="22"/>
        </w:rPr>
        <w:t>(４)　公共物工事許可等</w:t>
      </w:r>
    </w:p>
    <w:p w:rsidR="00AC15F8" w:rsidRPr="00AC15F8" w:rsidRDefault="00AC15F8" w:rsidP="00AC15F8">
      <w:pPr>
        <w:adjustRightInd w:val="0"/>
        <w:spacing w:line="296" w:lineRule="atLeast"/>
        <w:ind w:firstLineChars="200" w:firstLine="460"/>
        <w:jc w:val="left"/>
        <w:rPr>
          <w:rFonts w:ascii="ＭＳ 明朝" w:hAnsi="ＭＳ 明朝"/>
          <w:color w:val="0000FF"/>
          <w:spacing w:val="5"/>
          <w:kern w:val="0"/>
          <w:sz w:val="22"/>
          <w:szCs w:val="22"/>
        </w:rPr>
      </w:pPr>
      <w:r w:rsidRPr="00AC15F8">
        <w:rPr>
          <w:rFonts w:ascii="ＭＳ 明朝" w:hAnsi="ＭＳ 明朝" w:hint="eastAsia"/>
          <w:color w:val="0000FF"/>
          <w:spacing w:val="5"/>
          <w:kern w:val="0"/>
          <w:sz w:val="22"/>
          <w:szCs w:val="22"/>
        </w:rPr>
        <w:t>(５)　地元自治会</w:t>
      </w:r>
    </w:p>
    <w:p w:rsidR="00AC15F8" w:rsidRPr="00AC15F8" w:rsidRDefault="00AC15F8" w:rsidP="00AC15F8">
      <w:pPr>
        <w:adjustRightInd w:val="0"/>
        <w:spacing w:line="296" w:lineRule="atLeast"/>
        <w:ind w:leftChars="210" w:left="441"/>
        <w:jc w:val="left"/>
        <w:rPr>
          <w:rFonts w:ascii="ＭＳ 明朝" w:hAnsi="ＭＳ 明朝"/>
          <w:color w:val="0000FF"/>
          <w:spacing w:val="5"/>
          <w:kern w:val="0"/>
          <w:sz w:val="22"/>
          <w:szCs w:val="22"/>
        </w:rPr>
      </w:pPr>
      <w:r w:rsidRPr="00AC15F8">
        <w:rPr>
          <w:rFonts w:ascii="ＭＳ 明朝" w:hAnsi="ＭＳ 明朝" w:hint="eastAsia"/>
          <w:color w:val="0000FF"/>
          <w:spacing w:val="5"/>
          <w:kern w:val="0"/>
          <w:sz w:val="22"/>
          <w:szCs w:val="22"/>
        </w:rPr>
        <w:t>(６)　前各号に掲げるもののほか、市長が必要と認める事項</w:t>
      </w:r>
    </w:p>
    <w:p w:rsidR="00AC15F8" w:rsidRPr="00AC15F8" w:rsidRDefault="00AC15F8" w:rsidP="00AC15F8">
      <w:pPr>
        <w:rPr>
          <w:rFonts w:ascii="ＭＳ 明朝" w:hAnsi="ＭＳ 明朝"/>
          <w:color w:val="0000FF"/>
          <w:sz w:val="22"/>
          <w:szCs w:val="22"/>
        </w:rPr>
      </w:pPr>
    </w:p>
    <w:p w:rsidR="00AC15F8" w:rsidRPr="00AC15F8" w:rsidRDefault="00AC15F8" w:rsidP="00AC15F8">
      <w:pPr>
        <w:adjustRightInd w:val="0"/>
        <w:spacing w:line="296" w:lineRule="atLeast"/>
        <w:jc w:val="left"/>
        <w:rPr>
          <w:rFonts w:ascii="ＭＳ 明朝" w:hAnsi="ＭＳ 明朝"/>
          <w:spacing w:val="5"/>
          <w:kern w:val="0"/>
          <w:sz w:val="22"/>
          <w:szCs w:val="22"/>
          <w:u w:val="thick"/>
        </w:rPr>
      </w:pPr>
      <w:r w:rsidRPr="00AC15F8">
        <w:rPr>
          <w:rFonts w:ascii="ＭＳ 明朝" w:hAnsi="ＭＳ 明朝"/>
          <w:spacing w:val="5"/>
          <w:kern w:val="0"/>
          <w:sz w:val="22"/>
          <w:szCs w:val="22"/>
          <w:u w:val="thick"/>
        </w:rPr>
        <w:br w:type="page"/>
      </w:r>
      <w:r w:rsidRPr="00AC15F8">
        <w:rPr>
          <w:rFonts w:ascii="ＭＳ 明朝" w:hAnsi="ＭＳ 明朝" w:hint="eastAsia"/>
          <w:color w:val="0000FF"/>
          <w:spacing w:val="5"/>
          <w:kern w:val="0"/>
          <w:sz w:val="22"/>
          <w:szCs w:val="22"/>
        </w:rPr>
        <w:lastRenderedPageBreak/>
        <w:t>別表第２</w:t>
      </w:r>
      <w:r w:rsidRPr="00AC15F8">
        <w:rPr>
          <w:rFonts w:ascii="ＭＳ 明朝" w:hAnsi="ＭＳ 明朝" w:hint="eastAsia"/>
          <w:spacing w:val="5"/>
          <w:kern w:val="0"/>
          <w:sz w:val="22"/>
          <w:szCs w:val="22"/>
        </w:rPr>
        <w:t>（４関係）</w:t>
      </w:r>
    </w:p>
    <w:p w:rsidR="00AC15F8" w:rsidRPr="00AC15F8" w:rsidRDefault="00AC15F8" w:rsidP="00AC15F8">
      <w:pPr>
        <w:adjustRightInd w:val="0"/>
        <w:spacing w:line="296" w:lineRule="atLeast"/>
        <w:jc w:val="center"/>
        <w:rPr>
          <w:rFonts w:ascii="ＭＳ 明朝" w:hAnsi="ＭＳ 明朝"/>
          <w:spacing w:val="5"/>
          <w:kern w:val="0"/>
          <w:sz w:val="22"/>
          <w:szCs w:val="22"/>
        </w:rPr>
      </w:pPr>
    </w:p>
    <w:p w:rsidR="00DC0749" w:rsidRPr="00AC15F8" w:rsidRDefault="00AC15F8" w:rsidP="00AC15F8">
      <w:pPr>
        <w:adjustRightInd w:val="0"/>
        <w:spacing w:line="296" w:lineRule="atLeast"/>
        <w:jc w:val="center"/>
        <w:rPr>
          <w:rFonts w:ascii="ＭＳ 明朝" w:hAnsi="ＭＳ 明朝"/>
          <w:color w:val="000000"/>
          <w:spacing w:val="5"/>
          <w:kern w:val="0"/>
          <w:sz w:val="22"/>
          <w:szCs w:val="22"/>
        </w:rPr>
      </w:pPr>
      <w:r w:rsidRPr="00AC15F8">
        <w:rPr>
          <w:rFonts w:ascii="ＭＳ 明朝" w:hAnsi="ＭＳ 明朝" w:hint="eastAsia"/>
          <w:spacing w:val="5"/>
          <w:kern w:val="0"/>
          <w:sz w:val="22"/>
          <w:szCs w:val="22"/>
        </w:rPr>
        <w:t>非自己用の宅地開発行為に関する公共施設等の整備</w:t>
      </w:r>
    </w:p>
    <w:tbl>
      <w:tblPr>
        <w:tblW w:w="0" w:type="auto"/>
        <w:tblInd w:w="228" w:type="dxa"/>
        <w:tblLayout w:type="fixed"/>
        <w:tblCellMar>
          <w:left w:w="0" w:type="dxa"/>
          <w:right w:w="0" w:type="dxa"/>
        </w:tblCellMar>
        <w:tblLook w:val="0000" w:firstRow="0" w:lastRow="0" w:firstColumn="0" w:lastColumn="0" w:noHBand="0" w:noVBand="0"/>
      </w:tblPr>
      <w:tblGrid>
        <w:gridCol w:w="2420"/>
        <w:gridCol w:w="7125"/>
      </w:tblGrid>
      <w:tr w:rsidR="00AC15F8" w:rsidRPr="00AC15F8" w:rsidTr="0059510B">
        <w:tc>
          <w:tcPr>
            <w:tcW w:w="2420" w:type="dxa"/>
            <w:tcBorders>
              <w:top w:val="single" w:sz="6" w:space="0" w:color="auto"/>
              <w:left w:val="single" w:sz="6" w:space="0" w:color="auto"/>
              <w:bottom w:val="nil"/>
              <w:right w:val="single" w:sz="6" w:space="0" w:color="auto"/>
            </w:tcBorders>
          </w:tcPr>
          <w:p w:rsidR="00AC15F8" w:rsidRPr="00AC15F8" w:rsidRDefault="00AC15F8" w:rsidP="00E36CAB">
            <w:pPr>
              <w:autoSpaceDE w:val="0"/>
              <w:autoSpaceDN w:val="0"/>
              <w:adjustRightInd w:val="0"/>
              <w:spacing w:line="296" w:lineRule="atLeast"/>
              <w:ind w:leftChars="50" w:left="105" w:rightChars="50" w:right="105"/>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公益施設</w:t>
            </w:r>
          </w:p>
        </w:tc>
        <w:tc>
          <w:tcPr>
            <w:tcW w:w="7125" w:type="dxa"/>
            <w:tcBorders>
              <w:top w:val="single" w:sz="6" w:space="0" w:color="auto"/>
              <w:left w:val="single" w:sz="6" w:space="0" w:color="auto"/>
              <w:bottom w:val="nil"/>
              <w:right w:val="single" w:sz="6" w:space="0" w:color="auto"/>
            </w:tcBorders>
          </w:tcPr>
          <w:p w:rsidR="00AC15F8" w:rsidRPr="0059510B" w:rsidRDefault="00AC15F8" w:rsidP="00E36CAB">
            <w:pPr>
              <w:autoSpaceDE w:val="0"/>
              <w:autoSpaceDN w:val="0"/>
              <w:adjustRightInd w:val="0"/>
              <w:spacing w:line="296" w:lineRule="atLeast"/>
              <w:ind w:leftChars="50" w:left="325" w:rightChars="50" w:right="105" w:hanging="220"/>
              <w:rPr>
                <w:rFonts w:ascii="ＭＳ 明朝" w:hAnsi="ＭＳ 明朝"/>
                <w:color w:val="FF0000"/>
                <w:spacing w:val="5"/>
                <w:kern w:val="0"/>
                <w:sz w:val="22"/>
                <w:szCs w:val="22"/>
              </w:rPr>
            </w:pPr>
            <w:r w:rsidRPr="00AC15F8">
              <w:rPr>
                <w:rFonts w:ascii="ＭＳ 明朝" w:hAnsi="ＭＳ 明朝" w:hint="eastAsia"/>
                <w:color w:val="000000"/>
                <w:spacing w:val="5"/>
                <w:kern w:val="0"/>
                <w:sz w:val="22"/>
                <w:szCs w:val="22"/>
              </w:rPr>
              <w:t>１　集会所</w:t>
            </w:r>
            <w:r w:rsidR="0059510B" w:rsidRPr="0059510B">
              <w:rPr>
                <w:rFonts w:ascii="ＭＳ 明朝" w:hAnsi="ＭＳ 明朝" w:hint="eastAsia"/>
                <w:color w:val="FF0000"/>
                <w:spacing w:val="5"/>
                <w:kern w:val="0"/>
                <w:sz w:val="22"/>
                <w:szCs w:val="22"/>
              </w:rPr>
              <w:t>（市長が必要と認めた場合）</w:t>
            </w:r>
          </w:p>
        </w:tc>
      </w:tr>
      <w:tr w:rsidR="00AC15F8" w:rsidRPr="00AC15F8" w:rsidTr="0059510B">
        <w:tc>
          <w:tcPr>
            <w:tcW w:w="2420" w:type="dxa"/>
            <w:tcBorders>
              <w:top w:val="nil"/>
              <w:left w:val="single" w:sz="6" w:space="0" w:color="auto"/>
              <w:bottom w:val="nil"/>
              <w:right w:val="single" w:sz="6" w:space="0" w:color="auto"/>
            </w:tcBorders>
          </w:tcPr>
          <w:p w:rsidR="00AC15F8" w:rsidRPr="00AC15F8" w:rsidRDefault="00AC15F8" w:rsidP="00E36CAB">
            <w:pPr>
              <w:autoSpaceDE w:val="0"/>
              <w:autoSpaceDN w:val="0"/>
              <w:adjustRightInd w:val="0"/>
              <w:spacing w:line="296" w:lineRule="atLeast"/>
              <w:ind w:leftChars="50" w:left="105" w:rightChars="50" w:right="105"/>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 xml:space="preserve">　</w:t>
            </w:r>
          </w:p>
        </w:tc>
        <w:tc>
          <w:tcPr>
            <w:tcW w:w="7125" w:type="dxa"/>
            <w:tcBorders>
              <w:top w:val="nil"/>
              <w:left w:val="single" w:sz="6" w:space="0" w:color="auto"/>
              <w:bottom w:val="nil"/>
              <w:right w:val="single" w:sz="6" w:space="0" w:color="auto"/>
            </w:tcBorders>
          </w:tcPr>
          <w:p w:rsidR="00AC15F8" w:rsidRPr="00AC15F8" w:rsidRDefault="00AC15F8" w:rsidP="00F77796">
            <w:pPr>
              <w:autoSpaceDE w:val="0"/>
              <w:autoSpaceDN w:val="0"/>
              <w:adjustRightInd w:val="0"/>
              <w:spacing w:line="296" w:lineRule="atLeast"/>
              <w:ind w:leftChars="50" w:left="105" w:rightChars="50" w:right="105" w:firstLineChars="200" w:firstLine="460"/>
              <w:rPr>
                <w:rFonts w:ascii="ＭＳ 明朝" w:hAnsi="ＭＳ 明朝"/>
                <w:color w:val="000000"/>
                <w:spacing w:val="5"/>
                <w:kern w:val="0"/>
                <w:sz w:val="22"/>
                <w:szCs w:val="22"/>
              </w:rPr>
            </w:pPr>
            <w:r w:rsidRPr="00AC15F8">
              <w:rPr>
                <w:rFonts w:ascii="ＭＳ 明朝" w:hAnsi="ＭＳ 明朝"/>
                <w:color w:val="000000"/>
                <w:spacing w:val="5"/>
                <w:kern w:val="0"/>
                <w:sz w:val="22"/>
                <w:szCs w:val="22"/>
              </w:rPr>
              <w:t>50</w:t>
            </w:r>
            <w:r w:rsidRPr="00AC15F8">
              <w:rPr>
                <w:rFonts w:ascii="ＭＳ 明朝" w:hAnsi="ＭＳ 明朝" w:hint="eastAsia"/>
                <w:color w:val="000000"/>
                <w:spacing w:val="5"/>
                <w:kern w:val="0"/>
                <w:sz w:val="22"/>
                <w:szCs w:val="22"/>
              </w:rPr>
              <w:t>世帯以上</w:t>
            </w:r>
          </w:p>
        </w:tc>
      </w:tr>
      <w:tr w:rsidR="00AC15F8" w:rsidRPr="00AC15F8" w:rsidTr="0059510B">
        <w:tc>
          <w:tcPr>
            <w:tcW w:w="2420" w:type="dxa"/>
            <w:tcBorders>
              <w:top w:val="nil"/>
              <w:left w:val="single" w:sz="6" w:space="0" w:color="auto"/>
              <w:bottom w:val="nil"/>
              <w:right w:val="single" w:sz="6" w:space="0" w:color="auto"/>
            </w:tcBorders>
          </w:tcPr>
          <w:p w:rsidR="00AC15F8" w:rsidRPr="00AC15F8" w:rsidRDefault="00AC15F8" w:rsidP="00E36CAB">
            <w:pPr>
              <w:autoSpaceDE w:val="0"/>
              <w:autoSpaceDN w:val="0"/>
              <w:adjustRightInd w:val="0"/>
              <w:spacing w:line="296" w:lineRule="atLeast"/>
              <w:ind w:leftChars="50" w:left="105" w:rightChars="50" w:right="105"/>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 xml:space="preserve">　</w:t>
            </w:r>
          </w:p>
        </w:tc>
        <w:tc>
          <w:tcPr>
            <w:tcW w:w="7125" w:type="dxa"/>
            <w:tcBorders>
              <w:top w:val="nil"/>
              <w:left w:val="single" w:sz="6" w:space="0" w:color="auto"/>
              <w:bottom w:val="nil"/>
              <w:right w:val="single" w:sz="6" w:space="0" w:color="auto"/>
            </w:tcBorders>
          </w:tcPr>
          <w:p w:rsidR="00AC15F8" w:rsidRPr="00AC15F8" w:rsidRDefault="00AC15F8" w:rsidP="00F77796">
            <w:pPr>
              <w:autoSpaceDE w:val="0"/>
              <w:autoSpaceDN w:val="0"/>
              <w:adjustRightInd w:val="0"/>
              <w:spacing w:line="296" w:lineRule="atLeast"/>
              <w:ind w:leftChars="50" w:left="105" w:rightChars="50" w:right="105" w:firstLineChars="200" w:firstLine="460"/>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最小床面積</w:t>
            </w:r>
            <w:r w:rsidRPr="00AC15F8">
              <w:rPr>
                <w:rFonts w:ascii="ＭＳ 明朝" w:hAnsi="ＭＳ 明朝"/>
                <w:color w:val="000000"/>
                <w:spacing w:val="5"/>
                <w:kern w:val="0"/>
                <w:sz w:val="22"/>
                <w:szCs w:val="22"/>
              </w:rPr>
              <w:t>100</w:t>
            </w:r>
            <w:r w:rsidRPr="00AC15F8">
              <w:rPr>
                <w:rFonts w:ascii="ＭＳ 明朝" w:hAnsi="ＭＳ 明朝" w:hint="eastAsia"/>
                <w:color w:val="000000"/>
                <w:spacing w:val="5"/>
                <w:kern w:val="0"/>
                <w:sz w:val="22"/>
                <w:szCs w:val="22"/>
              </w:rPr>
              <w:t xml:space="preserve">㎡以上　</w:t>
            </w:r>
            <w:r w:rsidRPr="00AC15F8">
              <w:rPr>
                <w:rFonts w:ascii="ＭＳ 明朝" w:hAnsi="ＭＳ 明朝"/>
                <w:color w:val="000000"/>
                <w:spacing w:val="5"/>
                <w:kern w:val="0"/>
                <w:sz w:val="22"/>
                <w:szCs w:val="22"/>
              </w:rPr>
              <w:t>1.0</w:t>
            </w:r>
            <w:r w:rsidRPr="00AC15F8">
              <w:rPr>
                <w:rFonts w:ascii="ＭＳ 明朝" w:hAnsi="ＭＳ 明朝" w:hint="eastAsia"/>
                <w:color w:val="000000"/>
                <w:spacing w:val="5"/>
                <w:kern w:val="0"/>
                <w:sz w:val="22"/>
                <w:szCs w:val="22"/>
              </w:rPr>
              <w:t>㎡／世帯</w:t>
            </w:r>
          </w:p>
        </w:tc>
      </w:tr>
      <w:tr w:rsidR="00AC15F8" w:rsidRPr="00AC15F8" w:rsidTr="0059510B">
        <w:tc>
          <w:tcPr>
            <w:tcW w:w="2420" w:type="dxa"/>
            <w:tcBorders>
              <w:top w:val="nil"/>
              <w:left w:val="single" w:sz="6" w:space="0" w:color="auto"/>
              <w:bottom w:val="nil"/>
              <w:right w:val="single" w:sz="6" w:space="0" w:color="auto"/>
            </w:tcBorders>
          </w:tcPr>
          <w:p w:rsidR="00AC15F8" w:rsidRPr="00AC15F8" w:rsidRDefault="00AC15F8" w:rsidP="00E36CAB">
            <w:pPr>
              <w:autoSpaceDE w:val="0"/>
              <w:autoSpaceDN w:val="0"/>
              <w:adjustRightInd w:val="0"/>
              <w:spacing w:line="296" w:lineRule="atLeast"/>
              <w:ind w:leftChars="50" w:left="105" w:rightChars="50" w:right="105"/>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 xml:space="preserve">　</w:t>
            </w:r>
          </w:p>
        </w:tc>
        <w:tc>
          <w:tcPr>
            <w:tcW w:w="7125" w:type="dxa"/>
            <w:tcBorders>
              <w:top w:val="nil"/>
              <w:left w:val="single" w:sz="6" w:space="0" w:color="auto"/>
              <w:bottom w:val="nil"/>
              <w:right w:val="single" w:sz="6" w:space="0" w:color="auto"/>
            </w:tcBorders>
          </w:tcPr>
          <w:p w:rsidR="00AC15F8" w:rsidRPr="00AC15F8" w:rsidRDefault="00AC15F8" w:rsidP="00E36CAB">
            <w:pPr>
              <w:autoSpaceDE w:val="0"/>
              <w:autoSpaceDN w:val="0"/>
              <w:adjustRightInd w:val="0"/>
              <w:spacing w:line="296" w:lineRule="atLeast"/>
              <w:ind w:leftChars="50" w:left="325" w:rightChars="50" w:right="105" w:hanging="220"/>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２　小中学校等の用地（市長が必要と認めた場合）</w:t>
            </w:r>
          </w:p>
        </w:tc>
      </w:tr>
      <w:tr w:rsidR="0059510B" w:rsidRPr="00AC15F8" w:rsidTr="0059510B">
        <w:tc>
          <w:tcPr>
            <w:tcW w:w="2420" w:type="dxa"/>
            <w:tcBorders>
              <w:top w:val="nil"/>
              <w:left w:val="single" w:sz="6" w:space="0" w:color="auto"/>
              <w:bottom w:val="nil"/>
              <w:right w:val="single" w:sz="6" w:space="0" w:color="auto"/>
            </w:tcBorders>
          </w:tcPr>
          <w:p w:rsidR="0059510B" w:rsidRPr="00AC15F8" w:rsidRDefault="0059510B" w:rsidP="00E36CAB">
            <w:pPr>
              <w:autoSpaceDE w:val="0"/>
              <w:autoSpaceDN w:val="0"/>
              <w:adjustRightInd w:val="0"/>
              <w:spacing w:line="296" w:lineRule="atLeast"/>
              <w:ind w:leftChars="50" w:left="105" w:rightChars="50" w:right="105"/>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ごみ集積所</w:t>
            </w:r>
          </w:p>
        </w:tc>
        <w:tc>
          <w:tcPr>
            <w:tcW w:w="7125" w:type="dxa"/>
            <w:tcBorders>
              <w:top w:val="nil"/>
              <w:left w:val="single" w:sz="6" w:space="0" w:color="auto"/>
              <w:bottom w:val="nil"/>
              <w:right w:val="single" w:sz="6" w:space="0" w:color="auto"/>
            </w:tcBorders>
          </w:tcPr>
          <w:p w:rsidR="0059510B" w:rsidRPr="00AC15F8" w:rsidRDefault="0059510B" w:rsidP="00E36CAB">
            <w:pPr>
              <w:autoSpaceDE w:val="0"/>
              <w:autoSpaceDN w:val="0"/>
              <w:adjustRightInd w:val="0"/>
              <w:spacing w:line="296" w:lineRule="atLeast"/>
              <w:ind w:leftChars="50" w:left="325" w:rightChars="50" w:right="105" w:hanging="220"/>
              <w:rPr>
                <w:rFonts w:ascii="ＭＳ 明朝" w:hAnsi="ＭＳ 明朝"/>
                <w:color w:val="000000"/>
                <w:spacing w:val="5"/>
                <w:kern w:val="0"/>
                <w:sz w:val="22"/>
                <w:szCs w:val="22"/>
              </w:rPr>
            </w:pPr>
            <w:r w:rsidRPr="0059510B">
              <w:rPr>
                <w:rFonts w:ascii="ＭＳ 明朝" w:hAnsi="ＭＳ 明朝" w:hint="eastAsia"/>
                <w:color w:val="FF0000"/>
                <w:spacing w:val="5"/>
                <w:kern w:val="0"/>
                <w:sz w:val="22"/>
                <w:szCs w:val="22"/>
              </w:rPr>
              <w:t>１</w:t>
            </w:r>
            <w:r w:rsidRPr="00AC15F8">
              <w:rPr>
                <w:rFonts w:ascii="ＭＳ 明朝" w:hAnsi="ＭＳ 明朝" w:hint="eastAsia"/>
                <w:color w:val="000000"/>
                <w:spacing w:val="5"/>
                <w:kern w:val="0"/>
                <w:sz w:val="22"/>
                <w:szCs w:val="22"/>
              </w:rPr>
              <w:t xml:space="preserve">　集積所は、主要な道路に面し、収集車の進入が容易で作業に支障がない場所とする。</w:t>
            </w:r>
          </w:p>
        </w:tc>
      </w:tr>
      <w:tr w:rsidR="0059510B" w:rsidRPr="00AC15F8" w:rsidTr="0059510B">
        <w:tc>
          <w:tcPr>
            <w:tcW w:w="2420" w:type="dxa"/>
            <w:tcBorders>
              <w:top w:val="nil"/>
              <w:left w:val="single" w:sz="6" w:space="0" w:color="auto"/>
              <w:bottom w:val="nil"/>
              <w:right w:val="single" w:sz="6" w:space="0" w:color="auto"/>
            </w:tcBorders>
          </w:tcPr>
          <w:p w:rsidR="0059510B" w:rsidRPr="00AC15F8" w:rsidRDefault="0059510B" w:rsidP="00E36CAB">
            <w:pPr>
              <w:autoSpaceDE w:val="0"/>
              <w:autoSpaceDN w:val="0"/>
              <w:adjustRightInd w:val="0"/>
              <w:spacing w:line="296" w:lineRule="atLeast"/>
              <w:ind w:leftChars="50" w:left="105" w:rightChars="50" w:right="105"/>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 xml:space="preserve">　</w:t>
            </w:r>
          </w:p>
        </w:tc>
        <w:tc>
          <w:tcPr>
            <w:tcW w:w="7125" w:type="dxa"/>
            <w:tcBorders>
              <w:top w:val="nil"/>
              <w:left w:val="single" w:sz="6" w:space="0" w:color="auto"/>
              <w:bottom w:val="nil"/>
              <w:right w:val="single" w:sz="6" w:space="0" w:color="auto"/>
            </w:tcBorders>
          </w:tcPr>
          <w:p w:rsidR="0059510B" w:rsidRPr="00AC15F8" w:rsidRDefault="0059510B" w:rsidP="0059510B">
            <w:pPr>
              <w:autoSpaceDE w:val="0"/>
              <w:autoSpaceDN w:val="0"/>
              <w:adjustRightInd w:val="0"/>
              <w:spacing w:line="296" w:lineRule="atLeast"/>
              <w:ind w:leftChars="50" w:left="325" w:rightChars="50" w:right="105" w:hanging="220"/>
              <w:rPr>
                <w:rFonts w:ascii="ＭＳ 明朝" w:hAnsi="ＭＳ 明朝"/>
                <w:color w:val="000000"/>
                <w:spacing w:val="5"/>
                <w:kern w:val="0"/>
                <w:sz w:val="22"/>
                <w:szCs w:val="22"/>
              </w:rPr>
            </w:pPr>
            <w:r w:rsidRPr="0059510B">
              <w:rPr>
                <w:rFonts w:ascii="ＭＳ 明朝" w:hAnsi="ＭＳ 明朝" w:hint="eastAsia"/>
                <w:color w:val="FF0000"/>
                <w:spacing w:val="5"/>
                <w:kern w:val="0"/>
                <w:sz w:val="22"/>
                <w:szCs w:val="22"/>
              </w:rPr>
              <w:t>２</w:t>
            </w:r>
            <w:r w:rsidRPr="00AC15F8">
              <w:rPr>
                <w:rFonts w:ascii="ＭＳ 明朝" w:hAnsi="ＭＳ 明朝" w:hint="eastAsia"/>
                <w:color w:val="000000"/>
                <w:spacing w:val="5"/>
                <w:kern w:val="0"/>
                <w:sz w:val="22"/>
                <w:szCs w:val="22"/>
              </w:rPr>
              <w:t xml:space="preserve">　散乱を防止するため</w:t>
            </w:r>
            <w:r w:rsidRPr="0059510B">
              <w:rPr>
                <w:rFonts w:ascii="ＭＳ 明朝" w:hAnsi="ＭＳ 明朝" w:hint="eastAsia"/>
                <w:color w:val="FF0000"/>
                <w:spacing w:val="5"/>
                <w:kern w:val="0"/>
                <w:sz w:val="22"/>
                <w:szCs w:val="22"/>
              </w:rPr>
              <w:t>の措置を講じること。</w:t>
            </w:r>
          </w:p>
        </w:tc>
      </w:tr>
      <w:tr w:rsidR="0059510B" w:rsidRPr="00AC15F8" w:rsidTr="0059510B">
        <w:tc>
          <w:tcPr>
            <w:tcW w:w="2420" w:type="dxa"/>
            <w:tcBorders>
              <w:top w:val="nil"/>
              <w:left w:val="single" w:sz="6" w:space="0" w:color="auto"/>
              <w:bottom w:val="nil"/>
              <w:right w:val="single" w:sz="6" w:space="0" w:color="auto"/>
            </w:tcBorders>
          </w:tcPr>
          <w:p w:rsidR="0059510B" w:rsidRPr="00AC15F8" w:rsidRDefault="0059510B" w:rsidP="00E36CAB">
            <w:pPr>
              <w:autoSpaceDE w:val="0"/>
              <w:autoSpaceDN w:val="0"/>
              <w:adjustRightInd w:val="0"/>
              <w:spacing w:line="296" w:lineRule="atLeast"/>
              <w:ind w:leftChars="50" w:left="105" w:rightChars="50" w:right="105"/>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消防水利</w:t>
            </w:r>
          </w:p>
        </w:tc>
        <w:tc>
          <w:tcPr>
            <w:tcW w:w="7125" w:type="dxa"/>
            <w:tcBorders>
              <w:top w:val="nil"/>
              <w:left w:val="single" w:sz="6" w:space="0" w:color="auto"/>
              <w:bottom w:val="nil"/>
              <w:right w:val="single" w:sz="6" w:space="0" w:color="auto"/>
            </w:tcBorders>
          </w:tcPr>
          <w:p w:rsidR="0059510B" w:rsidRPr="00AC15F8" w:rsidRDefault="0059510B" w:rsidP="007E7470">
            <w:pPr>
              <w:autoSpaceDE w:val="0"/>
              <w:autoSpaceDN w:val="0"/>
              <w:adjustRightInd w:val="0"/>
              <w:spacing w:line="296" w:lineRule="atLeast"/>
              <w:ind w:leftChars="16" w:left="34" w:rightChars="50" w:right="105"/>
              <w:rPr>
                <w:rFonts w:ascii="ＭＳ 明朝" w:hAnsi="ＭＳ 明朝"/>
                <w:color w:val="000000"/>
                <w:spacing w:val="5"/>
                <w:kern w:val="0"/>
                <w:sz w:val="22"/>
                <w:szCs w:val="22"/>
              </w:rPr>
            </w:pPr>
            <w:bookmarkStart w:id="0" w:name="_GoBack"/>
            <w:bookmarkEnd w:id="0"/>
            <w:r w:rsidRPr="00AC15F8">
              <w:rPr>
                <w:rFonts w:ascii="ＭＳ 明朝" w:hAnsi="ＭＳ 明朝" w:hint="eastAsia"/>
                <w:color w:val="000000"/>
                <w:spacing w:val="5"/>
                <w:kern w:val="0"/>
                <w:sz w:val="22"/>
                <w:szCs w:val="22"/>
              </w:rPr>
              <w:t>消防法施行規則（昭和</w:t>
            </w:r>
            <w:r w:rsidRPr="00AC15F8">
              <w:rPr>
                <w:rFonts w:ascii="ＭＳ 明朝" w:hAnsi="ＭＳ 明朝"/>
                <w:color w:val="000000"/>
                <w:spacing w:val="5"/>
                <w:kern w:val="0"/>
                <w:sz w:val="22"/>
                <w:szCs w:val="22"/>
              </w:rPr>
              <w:t>36</w:t>
            </w:r>
            <w:r w:rsidRPr="00AC15F8">
              <w:rPr>
                <w:rFonts w:ascii="ＭＳ 明朝" w:hAnsi="ＭＳ 明朝" w:hint="eastAsia"/>
                <w:color w:val="000000"/>
                <w:spacing w:val="5"/>
                <w:kern w:val="0"/>
                <w:sz w:val="22"/>
                <w:szCs w:val="22"/>
              </w:rPr>
              <w:t>年自治省令第６号）及び消防水利の基準（昭和</w:t>
            </w:r>
            <w:r w:rsidRPr="00AC15F8">
              <w:rPr>
                <w:rFonts w:ascii="ＭＳ 明朝" w:hAnsi="ＭＳ 明朝"/>
                <w:color w:val="000000"/>
                <w:spacing w:val="5"/>
                <w:kern w:val="0"/>
                <w:sz w:val="22"/>
                <w:szCs w:val="22"/>
              </w:rPr>
              <w:t>39</w:t>
            </w:r>
            <w:r w:rsidRPr="00AC15F8">
              <w:rPr>
                <w:rFonts w:ascii="ＭＳ 明朝" w:hAnsi="ＭＳ 明朝" w:hint="eastAsia"/>
                <w:color w:val="000000"/>
                <w:spacing w:val="5"/>
                <w:kern w:val="0"/>
                <w:sz w:val="22"/>
                <w:szCs w:val="22"/>
              </w:rPr>
              <w:t>年消防庁告示第７号）により設置する消火栓、消防用貯水槽及び水利標識並びに地元消防団等と協議した消防施設</w:t>
            </w:r>
          </w:p>
        </w:tc>
      </w:tr>
      <w:tr w:rsidR="0059510B" w:rsidRPr="00AC15F8" w:rsidTr="0059510B">
        <w:tc>
          <w:tcPr>
            <w:tcW w:w="2420" w:type="dxa"/>
            <w:tcBorders>
              <w:top w:val="nil"/>
              <w:left w:val="single" w:sz="6" w:space="0" w:color="auto"/>
              <w:bottom w:val="single" w:sz="6" w:space="0" w:color="auto"/>
              <w:right w:val="single" w:sz="6" w:space="0" w:color="auto"/>
            </w:tcBorders>
          </w:tcPr>
          <w:p w:rsidR="0059510B" w:rsidRPr="00AC15F8" w:rsidRDefault="0059510B" w:rsidP="00E36CAB">
            <w:pPr>
              <w:autoSpaceDE w:val="0"/>
              <w:autoSpaceDN w:val="0"/>
              <w:adjustRightInd w:val="0"/>
              <w:spacing w:line="296" w:lineRule="atLeast"/>
              <w:ind w:leftChars="50" w:left="105" w:rightChars="50" w:right="105"/>
              <w:jc w:val="left"/>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公園</w:t>
            </w:r>
          </w:p>
        </w:tc>
        <w:tc>
          <w:tcPr>
            <w:tcW w:w="7125" w:type="dxa"/>
            <w:tcBorders>
              <w:top w:val="nil"/>
              <w:left w:val="single" w:sz="6" w:space="0" w:color="auto"/>
              <w:bottom w:val="single" w:sz="6" w:space="0" w:color="auto"/>
              <w:right w:val="single" w:sz="6" w:space="0" w:color="auto"/>
            </w:tcBorders>
          </w:tcPr>
          <w:p w:rsidR="0059510B" w:rsidRPr="00AC15F8" w:rsidRDefault="0059510B" w:rsidP="00E36CAB">
            <w:pPr>
              <w:autoSpaceDE w:val="0"/>
              <w:autoSpaceDN w:val="0"/>
              <w:adjustRightInd w:val="0"/>
              <w:spacing w:line="296" w:lineRule="atLeast"/>
              <w:ind w:leftChars="50" w:left="325" w:rightChars="50" w:right="105" w:hanging="220"/>
              <w:rPr>
                <w:rFonts w:ascii="ＭＳ 明朝" w:hAnsi="ＭＳ 明朝"/>
                <w:color w:val="000000"/>
                <w:spacing w:val="5"/>
                <w:kern w:val="0"/>
                <w:sz w:val="22"/>
                <w:szCs w:val="22"/>
              </w:rPr>
            </w:pPr>
            <w:r w:rsidRPr="00AC15F8">
              <w:rPr>
                <w:rFonts w:ascii="ＭＳ 明朝" w:hAnsi="ＭＳ 明朝" w:hint="eastAsia"/>
                <w:color w:val="000000"/>
                <w:spacing w:val="5"/>
                <w:kern w:val="0"/>
                <w:sz w:val="22"/>
                <w:szCs w:val="22"/>
              </w:rPr>
              <w:t>開発区域の面積の３％以上の公園、緑地又は広場</w:t>
            </w:r>
          </w:p>
        </w:tc>
      </w:tr>
    </w:tbl>
    <w:p w:rsidR="00AC15F8" w:rsidRDefault="00AC15F8">
      <w:pPr>
        <w:autoSpaceDE w:val="0"/>
        <w:autoSpaceDN w:val="0"/>
        <w:adjustRightInd w:val="0"/>
        <w:spacing w:line="296" w:lineRule="atLeast"/>
        <w:jc w:val="left"/>
        <w:rPr>
          <w:rFonts w:ascii="ＭＳ 明朝" w:hAnsi="ＭＳ 明朝"/>
          <w:color w:val="000000"/>
          <w:spacing w:val="5"/>
          <w:kern w:val="0"/>
          <w:sz w:val="22"/>
          <w:szCs w:val="22"/>
        </w:rPr>
      </w:pPr>
    </w:p>
    <w:p w:rsidR="00DC0749" w:rsidRDefault="00AC15F8">
      <w:pPr>
        <w:autoSpaceDE w:val="0"/>
        <w:autoSpaceDN w:val="0"/>
        <w:adjustRightInd w:val="0"/>
        <w:spacing w:line="296" w:lineRule="atLeast"/>
        <w:jc w:val="left"/>
        <w:rPr>
          <w:rFonts w:ascii="ＭＳ 明朝" w:hAnsi="ＭＳ 明朝"/>
          <w:color w:val="000000"/>
          <w:spacing w:val="5"/>
          <w:kern w:val="0"/>
          <w:sz w:val="22"/>
          <w:szCs w:val="22"/>
        </w:rPr>
      </w:pPr>
      <w:r>
        <w:rPr>
          <w:rFonts w:ascii="ＭＳ 明朝" w:hAnsi="ＭＳ 明朝"/>
          <w:color w:val="000000"/>
          <w:spacing w:val="5"/>
          <w:kern w:val="0"/>
          <w:sz w:val="22"/>
          <w:szCs w:val="22"/>
        </w:rPr>
        <w:br w:type="page"/>
      </w:r>
      <w:r w:rsidR="00DC0749" w:rsidRPr="00AC15F8">
        <w:rPr>
          <w:rFonts w:ascii="ＭＳ 明朝" w:hAnsi="ＭＳ 明朝" w:hint="eastAsia"/>
          <w:color w:val="000000"/>
          <w:spacing w:val="5"/>
          <w:kern w:val="0"/>
          <w:sz w:val="22"/>
          <w:szCs w:val="22"/>
        </w:rPr>
        <w:lastRenderedPageBreak/>
        <w:t>別記様式（５</w:t>
      </w:r>
      <w:r>
        <w:rPr>
          <w:rFonts w:ascii="ＭＳ 明朝" w:hAnsi="ＭＳ 明朝" w:hint="eastAsia"/>
          <w:color w:val="000000"/>
          <w:spacing w:val="5"/>
          <w:kern w:val="0"/>
          <w:sz w:val="22"/>
          <w:szCs w:val="22"/>
        </w:rPr>
        <w:t>関係</w:t>
      </w:r>
      <w:r w:rsidR="00DC0749" w:rsidRPr="00AC15F8">
        <w:rPr>
          <w:rFonts w:ascii="ＭＳ 明朝" w:hAnsi="ＭＳ 明朝" w:hint="eastAsia"/>
          <w:color w:val="000000"/>
          <w:spacing w:val="5"/>
          <w:kern w:val="0"/>
          <w:sz w:val="22"/>
          <w:szCs w:val="22"/>
        </w:rPr>
        <w:t>）</w:t>
      </w:r>
    </w:p>
    <w:p w:rsidR="00AC15F8" w:rsidRDefault="00AC15F8">
      <w:pPr>
        <w:autoSpaceDE w:val="0"/>
        <w:autoSpaceDN w:val="0"/>
        <w:adjustRightInd w:val="0"/>
        <w:spacing w:line="296" w:lineRule="atLeast"/>
        <w:jc w:val="left"/>
        <w:rPr>
          <w:rFonts w:ascii="ＭＳ 明朝" w:hAnsi="ＭＳ 明朝"/>
          <w:color w:val="000000"/>
          <w:spacing w:val="5"/>
          <w:kern w:val="0"/>
          <w:sz w:val="22"/>
          <w:szCs w:val="22"/>
        </w:rPr>
      </w:pPr>
    </w:p>
    <w:p w:rsidR="00AC15F8" w:rsidRDefault="00AC15F8" w:rsidP="00AC15F8">
      <w:pPr>
        <w:rPr>
          <w:rFonts w:ascii="ＭＳ ゴシック" w:eastAsia="ＭＳ ゴシック"/>
          <w:snapToGrid w:val="0"/>
        </w:rPr>
      </w:pPr>
    </w:p>
    <w:p w:rsidR="00AC15F8" w:rsidRDefault="00AC15F8" w:rsidP="00AC15F8">
      <w:pPr>
        <w:jc w:val="center"/>
        <w:rPr>
          <w:snapToGrid w:val="0"/>
        </w:rPr>
      </w:pPr>
      <w:r>
        <w:rPr>
          <w:rFonts w:hint="eastAsia"/>
          <w:snapToGrid w:val="0"/>
        </w:rPr>
        <w:t>開発行為の近隣住民説明会報告書</w:t>
      </w:r>
    </w:p>
    <w:p w:rsidR="00AC15F8" w:rsidRDefault="00AC15F8" w:rsidP="00AC15F8">
      <w:pPr>
        <w:wordWrap w:val="0"/>
        <w:jc w:val="right"/>
        <w:rPr>
          <w:snapToGrid w:val="0"/>
        </w:rPr>
      </w:pPr>
      <w:r>
        <w:rPr>
          <w:rFonts w:hint="eastAsia"/>
          <w:snapToGrid w:val="0"/>
        </w:rPr>
        <w:t xml:space="preserve">年　　月　　日　　</w:t>
      </w:r>
    </w:p>
    <w:p w:rsidR="00AC15F8" w:rsidRDefault="00AC15F8" w:rsidP="00AC15F8">
      <w:pPr>
        <w:rPr>
          <w:snapToGrid w:val="0"/>
        </w:rPr>
      </w:pPr>
      <w:r>
        <w:rPr>
          <w:rFonts w:hint="eastAsia"/>
          <w:snapToGrid w:val="0"/>
        </w:rPr>
        <w:t xml:space="preserve">　　　淡路市長　　　　　様</w:t>
      </w:r>
    </w:p>
    <w:p w:rsidR="00AC15F8" w:rsidRDefault="00AC15F8" w:rsidP="00AC15F8">
      <w:pPr>
        <w:rPr>
          <w:snapToGrid w:val="0"/>
        </w:rPr>
      </w:pPr>
    </w:p>
    <w:p w:rsidR="00AC15F8" w:rsidRDefault="00AC15F8" w:rsidP="00AC15F8">
      <w:pPr>
        <w:wordWrap w:val="0"/>
        <w:jc w:val="right"/>
        <w:rPr>
          <w:snapToGrid w:val="0"/>
        </w:rPr>
      </w:pPr>
      <w:r>
        <w:rPr>
          <w:rFonts w:hint="eastAsia"/>
          <w:snapToGrid w:val="0"/>
        </w:rPr>
        <w:t xml:space="preserve">開発事業主　住　　所　　　　　　　　　　　　</w:t>
      </w:r>
    </w:p>
    <w:p w:rsidR="00AC15F8" w:rsidRDefault="00AC15F8" w:rsidP="00AC15F8">
      <w:pPr>
        <w:jc w:val="right"/>
        <w:rPr>
          <w:snapToGrid w:val="0"/>
        </w:rPr>
      </w:pPr>
    </w:p>
    <w:p w:rsidR="00AC15F8" w:rsidRDefault="00AC15F8" w:rsidP="00AC15F8">
      <w:pPr>
        <w:wordWrap w:val="0"/>
        <w:jc w:val="right"/>
        <w:rPr>
          <w:snapToGrid w:val="0"/>
        </w:rPr>
      </w:pPr>
      <w:r>
        <w:rPr>
          <w:rFonts w:hint="eastAsia"/>
          <w:snapToGrid w:val="0"/>
        </w:rPr>
        <w:t xml:space="preserve">氏　　名　　　　　　　　　　　　</w:t>
      </w:r>
    </w:p>
    <w:p w:rsidR="00AC15F8" w:rsidRDefault="00AC15F8" w:rsidP="00AC15F8">
      <w:pPr>
        <w:jc w:val="right"/>
        <w:rPr>
          <w:snapToGrid w:val="0"/>
        </w:rPr>
      </w:pPr>
    </w:p>
    <w:p w:rsidR="00AC15F8" w:rsidRDefault="00AC15F8" w:rsidP="00AC15F8">
      <w:pPr>
        <w:wordWrap w:val="0"/>
        <w:jc w:val="right"/>
        <w:rPr>
          <w:snapToGrid w:val="0"/>
        </w:rPr>
      </w:pPr>
      <w:r>
        <w:rPr>
          <w:rFonts w:hint="eastAsia"/>
          <w:snapToGrid w:val="0"/>
        </w:rPr>
        <w:t xml:space="preserve">電　　話　</w:t>
      </w:r>
      <w:r>
        <w:rPr>
          <w:rFonts w:hint="eastAsia"/>
          <w:snapToGrid w:val="0"/>
          <w:u w:val="single"/>
        </w:rPr>
        <w:t xml:space="preserve">　　　（　　）　　　　</w:t>
      </w:r>
    </w:p>
    <w:p w:rsidR="00AC15F8" w:rsidRDefault="00AC15F8" w:rsidP="00AC15F8">
      <w:pPr>
        <w:rPr>
          <w:snapToGrid w:val="0"/>
        </w:rPr>
      </w:pPr>
    </w:p>
    <w:p w:rsidR="00AC15F8" w:rsidRDefault="00AC15F8" w:rsidP="00AC15F8">
      <w:pPr>
        <w:rPr>
          <w:snapToGrid w:val="0"/>
        </w:rPr>
      </w:pPr>
    </w:p>
    <w:p w:rsidR="00AC15F8" w:rsidRDefault="00AC15F8" w:rsidP="00AC15F8">
      <w:pPr>
        <w:ind w:left="210" w:hanging="210"/>
        <w:rPr>
          <w:snapToGrid w:val="0"/>
        </w:rPr>
      </w:pPr>
      <w:r>
        <w:rPr>
          <w:rFonts w:hint="eastAsia"/>
          <w:snapToGrid w:val="0"/>
        </w:rPr>
        <w:t xml:space="preserve">　　淡路市　　　　　　　　番地　　　　他　　　　筆において計画している　　　　　の開発行為に対し、近隣者から説明会開催の要望があり、下記のとおり説明会を開催しましたので報告いたします。</w:t>
      </w:r>
    </w:p>
    <w:p w:rsidR="00AC15F8" w:rsidRDefault="00AC15F8" w:rsidP="00AC15F8">
      <w:pPr>
        <w:ind w:left="210" w:hanging="210"/>
        <w:rPr>
          <w:snapToGrid w:val="0"/>
        </w:rPr>
      </w:pPr>
      <w:r>
        <w:rPr>
          <w:rFonts w:hint="eastAsia"/>
          <w:snapToGrid w:val="0"/>
        </w:rPr>
        <w:t xml:space="preserve">　　なお、記載事項は、事実と相違ありません。</w:t>
      </w:r>
    </w:p>
    <w:p w:rsidR="00AC15F8" w:rsidRDefault="00AC15F8" w:rsidP="00AC15F8">
      <w:pPr>
        <w:rPr>
          <w:snapToGrid w:val="0"/>
        </w:rPr>
      </w:pPr>
    </w:p>
    <w:p w:rsidR="00AC15F8" w:rsidRDefault="00AC15F8" w:rsidP="00AC15F8">
      <w:pPr>
        <w:rPr>
          <w:snapToGrid w:val="0"/>
        </w:rPr>
      </w:pPr>
      <w:r>
        <w:rPr>
          <w:rFonts w:hint="eastAsia"/>
          <w:snapToGrid w:val="0"/>
        </w:rPr>
        <w:t xml:space="preserve">　近隣住民説明会</w:t>
      </w:r>
    </w:p>
    <w:p w:rsidR="00AC15F8" w:rsidRDefault="00AC15F8" w:rsidP="00AC15F8">
      <w:pPr>
        <w:rPr>
          <w:snapToGrid w:val="0"/>
        </w:rPr>
      </w:pPr>
      <w:r>
        <w:rPr>
          <w:rFonts w:hint="eastAsia"/>
          <w:snapToGrid w:val="0"/>
        </w:rPr>
        <w:t xml:space="preserve">　　１　開催日時　　　　　　　　　　年　　月　　日　　時から</w:t>
      </w:r>
    </w:p>
    <w:p w:rsidR="00AC15F8" w:rsidRDefault="00AC15F8" w:rsidP="00AC15F8">
      <w:pPr>
        <w:rPr>
          <w:snapToGrid w:val="0"/>
        </w:rPr>
      </w:pPr>
      <w:r>
        <w:rPr>
          <w:rFonts w:hint="eastAsia"/>
          <w:snapToGrid w:val="0"/>
        </w:rPr>
        <w:t xml:space="preserve">　　２　開催場所　　　　　　</w:t>
      </w:r>
      <w:r>
        <w:rPr>
          <w:rFonts w:hint="eastAsia"/>
          <w:snapToGrid w:val="0"/>
          <w:u w:val="single"/>
        </w:rPr>
        <w:t xml:space="preserve">　　　　　　　　　　　　　　　　　　　　　</w:t>
      </w:r>
    </w:p>
    <w:p w:rsidR="00AC15F8" w:rsidRDefault="00AC15F8" w:rsidP="00AC15F8">
      <w:pPr>
        <w:rPr>
          <w:snapToGrid w:val="0"/>
        </w:rPr>
      </w:pPr>
      <w:r>
        <w:rPr>
          <w:rFonts w:hint="eastAsia"/>
          <w:snapToGrid w:val="0"/>
        </w:rPr>
        <w:t xml:space="preserve">　　３　出席人数　　　　　　</w:t>
      </w:r>
      <w:r>
        <w:rPr>
          <w:rFonts w:hint="eastAsia"/>
          <w:snapToGrid w:val="0"/>
          <w:u w:val="single"/>
        </w:rPr>
        <w:t xml:space="preserve">　　　　　　　　　　　　　　　　　　　人　</w:t>
      </w:r>
    </w:p>
    <w:p w:rsidR="00AC15F8" w:rsidRDefault="00AC15F8" w:rsidP="00AC15F8">
      <w:pPr>
        <w:rPr>
          <w:snapToGrid w:val="0"/>
        </w:rPr>
      </w:pPr>
      <w:r>
        <w:rPr>
          <w:rFonts w:hint="eastAsia"/>
          <w:snapToGrid w:val="0"/>
        </w:rPr>
        <w:t xml:space="preserve">　　４　説明側の出席者　　　</w:t>
      </w:r>
      <w:r>
        <w:rPr>
          <w:rFonts w:hint="eastAsia"/>
          <w:snapToGrid w:val="0"/>
          <w:u w:val="single"/>
        </w:rPr>
        <w:t xml:space="preserve">　　　　　　　　　　　　　　　　　　　　　</w:t>
      </w:r>
    </w:p>
    <w:p w:rsidR="00AC15F8" w:rsidRDefault="00AC15F8" w:rsidP="00AC15F8">
      <w:pPr>
        <w:rPr>
          <w:snapToGrid w:val="0"/>
          <w:u w:val="single"/>
        </w:rPr>
      </w:pPr>
      <w:r>
        <w:rPr>
          <w:rFonts w:hint="eastAsia"/>
          <w:snapToGrid w:val="0"/>
        </w:rPr>
        <w:t xml:space="preserve">　　　　　　　　　　　　　　</w:t>
      </w:r>
      <w:r>
        <w:rPr>
          <w:rFonts w:hint="eastAsia"/>
          <w:snapToGrid w:val="0"/>
          <w:u w:val="single"/>
        </w:rPr>
        <w:t xml:space="preserve">　　　　　　　　　　　　　　　　　　　　　</w:t>
      </w:r>
    </w:p>
    <w:p w:rsidR="00AC15F8" w:rsidRDefault="00AC15F8" w:rsidP="00AC15F8">
      <w:pPr>
        <w:rPr>
          <w:snapToGrid w:val="0"/>
          <w:u w:val="single"/>
        </w:rPr>
      </w:pPr>
      <w:r>
        <w:rPr>
          <w:rFonts w:hint="eastAsia"/>
          <w:snapToGrid w:val="0"/>
        </w:rPr>
        <w:t xml:space="preserve">　　　　　　　　　　　　　　</w:t>
      </w:r>
      <w:r>
        <w:rPr>
          <w:rFonts w:hint="eastAsia"/>
          <w:snapToGrid w:val="0"/>
          <w:u w:val="single"/>
        </w:rPr>
        <w:t xml:space="preserve">　　　　　　　　　　　　　　　　　　　　　</w:t>
      </w:r>
    </w:p>
    <w:p w:rsidR="00AC15F8" w:rsidRDefault="00AC15F8" w:rsidP="00AC15F8">
      <w:pPr>
        <w:rPr>
          <w:snapToGrid w:val="0"/>
          <w:u w:val="single"/>
        </w:rPr>
      </w:pPr>
      <w:r>
        <w:rPr>
          <w:rFonts w:hint="eastAsia"/>
          <w:snapToGrid w:val="0"/>
        </w:rPr>
        <w:t xml:space="preserve">　　　　　　　　　　　　　　</w:t>
      </w:r>
      <w:r>
        <w:rPr>
          <w:rFonts w:hint="eastAsia"/>
          <w:snapToGrid w:val="0"/>
          <w:u w:val="single"/>
        </w:rPr>
        <w:t xml:space="preserve">　　　　　　　　　　　　　　　　　　　　　</w:t>
      </w:r>
    </w:p>
    <w:p w:rsidR="00AC15F8" w:rsidRDefault="00AC15F8" w:rsidP="00AC15F8">
      <w:pPr>
        <w:rPr>
          <w:snapToGrid w:val="0"/>
          <w:u w:val="single"/>
        </w:rPr>
      </w:pPr>
      <w:r>
        <w:rPr>
          <w:rFonts w:hint="eastAsia"/>
          <w:snapToGrid w:val="0"/>
        </w:rPr>
        <w:t xml:space="preserve">　　　　　　　　　　　　　　</w:t>
      </w:r>
      <w:r>
        <w:rPr>
          <w:rFonts w:hint="eastAsia"/>
          <w:snapToGrid w:val="0"/>
          <w:u w:val="single"/>
        </w:rPr>
        <w:t xml:space="preserve">　　　　　　　　　　　　　　　　　　　　　</w:t>
      </w:r>
    </w:p>
    <w:p w:rsidR="00AC15F8" w:rsidRDefault="00AC15F8" w:rsidP="00AC15F8">
      <w:pPr>
        <w:rPr>
          <w:snapToGrid w:val="0"/>
        </w:rPr>
      </w:pPr>
      <w:r>
        <w:rPr>
          <w:rFonts w:hint="eastAsia"/>
          <w:snapToGrid w:val="0"/>
        </w:rPr>
        <w:t xml:space="preserve">　　５　配布資料　</w:t>
      </w:r>
    </w:p>
    <w:p w:rsidR="00AC15F8" w:rsidRDefault="00AC15F8" w:rsidP="00AC15F8">
      <w:pPr>
        <w:rPr>
          <w:snapToGrid w:val="0"/>
        </w:rPr>
      </w:pPr>
    </w:p>
    <w:p w:rsidR="00AC15F8" w:rsidRDefault="00AC15F8" w:rsidP="00AC15F8">
      <w:pPr>
        <w:rPr>
          <w:snapToGrid w:val="0"/>
        </w:rPr>
      </w:pPr>
      <w:r>
        <w:rPr>
          <w:rFonts w:hint="eastAsia"/>
          <w:snapToGrid w:val="0"/>
        </w:rPr>
        <w:t xml:space="preserve">　　※　添付書類　　　　　　１　質疑応答書</w:t>
      </w:r>
    </w:p>
    <w:p w:rsidR="00AC15F8" w:rsidRDefault="00AC15F8" w:rsidP="00AC15F8">
      <w:pPr>
        <w:rPr>
          <w:snapToGrid w:val="0"/>
        </w:rPr>
      </w:pPr>
      <w:r>
        <w:rPr>
          <w:rFonts w:hint="eastAsia"/>
          <w:snapToGrid w:val="0"/>
        </w:rPr>
        <w:t xml:space="preserve">　　　　　　　　　　　　　　２　説明会出席者名簿</w:t>
      </w:r>
    </w:p>
    <w:p w:rsidR="00AC15F8" w:rsidRDefault="00AC15F8" w:rsidP="00AC15F8">
      <w:pPr>
        <w:rPr>
          <w:snapToGrid w:val="0"/>
        </w:rPr>
      </w:pPr>
      <w:r>
        <w:rPr>
          <w:rFonts w:hint="eastAsia"/>
          <w:snapToGrid w:val="0"/>
        </w:rPr>
        <w:t xml:space="preserve">　　　　　　　　　　　　　　３　付近住宅地図に説明者を記入したもの</w:t>
      </w:r>
    </w:p>
    <w:p w:rsidR="00AC15F8" w:rsidRDefault="00AC15F8" w:rsidP="00AC15F8">
      <w:pPr>
        <w:rPr>
          <w:snapToGrid w:val="0"/>
        </w:rPr>
      </w:pPr>
      <w:r>
        <w:rPr>
          <w:snapToGrid w:val="0"/>
          <w:kern w:val="0"/>
        </w:rPr>
        <w:br w:type="page"/>
      </w:r>
      <w:r>
        <w:rPr>
          <w:rFonts w:hint="eastAsia"/>
          <w:snapToGrid w:val="0"/>
          <w:kern w:val="0"/>
        </w:rPr>
        <w:lastRenderedPageBreak/>
        <w:t xml:space="preserve">　</w:t>
      </w:r>
      <w:r>
        <w:rPr>
          <w:rFonts w:hint="eastAsia"/>
          <w:snapToGrid w:val="0"/>
        </w:rPr>
        <w:t>添付</w:t>
      </w:r>
    </w:p>
    <w:p w:rsidR="00AC15F8" w:rsidRDefault="00AC15F8" w:rsidP="00AC15F8">
      <w:pPr>
        <w:rPr>
          <w:snapToGrid w:val="0"/>
        </w:rPr>
      </w:pPr>
    </w:p>
    <w:p w:rsidR="00AC15F8" w:rsidRDefault="00AC15F8" w:rsidP="00AC15F8">
      <w:pPr>
        <w:jc w:val="center"/>
        <w:rPr>
          <w:snapToGrid w:val="0"/>
        </w:rPr>
      </w:pPr>
      <w:r>
        <w:rPr>
          <w:rFonts w:hint="eastAsia"/>
          <w:snapToGrid w:val="0"/>
        </w:rPr>
        <w:t>開発行為の近隣住民説明会出席者名簿</w:t>
      </w:r>
    </w:p>
    <w:p w:rsidR="00AC15F8" w:rsidRDefault="00AC15F8" w:rsidP="00AC15F8">
      <w:pPr>
        <w:rPr>
          <w:snapToGrid w:val="0"/>
        </w:rPr>
      </w:pPr>
    </w:p>
    <w:p w:rsidR="00AC15F8" w:rsidRDefault="00AC15F8" w:rsidP="00AC15F8">
      <w:pPr>
        <w:wordWrap w:val="0"/>
        <w:jc w:val="right"/>
        <w:rPr>
          <w:snapToGrid w:val="0"/>
        </w:rPr>
      </w:pPr>
      <w:r>
        <w:rPr>
          <w:rFonts w:hint="eastAsia"/>
          <w:snapToGrid w:val="0"/>
        </w:rPr>
        <w:t xml:space="preserve">年　　月　　日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10"/>
        <w:gridCol w:w="2600"/>
        <w:gridCol w:w="3520"/>
        <w:gridCol w:w="2200"/>
      </w:tblGrid>
      <w:tr w:rsidR="00AC15F8" w:rsidTr="00AC15F8">
        <w:trPr>
          <w:trHeight w:hRule="exact" w:val="360"/>
        </w:trPr>
        <w:tc>
          <w:tcPr>
            <w:tcW w:w="810" w:type="dxa"/>
            <w:vAlign w:val="center"/>
          </w:tcPr>
          <w:p w:rsidR="00AC15F8" w:rsidRDefault="00AC15F8" w:rsidP="0011376B">
            <w:pPr>
              <w:jc w:val="center"/>
              <w:rPr>
                <w:snapToGrid w:val="0"/>
              </w:rPr>
            </w:pPr>
            <w:r>
              <w:rPr>
                <w:rFonts w:hint="eastAsia"/>
                <w:snapToGrid w:val="0"/>
              </w:rPr>
              <w:t>番号</w:t>
            </w:r>
          </w:p>
        </w:tc>
        <w:tc>
          <w:tcPr>
            <w:tcW w:w="2600" w:type="dxa"/>
            <w:vAlign w:val="center"/>
          </w:tcPr>
          <w:p w:rsidR="00AC15F8" w:rsidRDefault="00AC15F8" w:rsidP="0011376B">
            <w:pPr>
              <w:jc w:val="center"/>
              <w:rPr>
                <w:snapToGrid w:val="0"/>
              </w:rPr>
            </w:pPr>
            <w:r>
              <w:rPr>
                <w:rFonts w:hint="eastAsia"/>
                <w:snapToGrid w:val="0"/>
              </w:rPr>
              <w:t>氏　　名</w:t>
            </w:r>
          </w:p>
        </w:tc>
        <w:tc>
          <w:tcPr>
            <w:tcW w:w="3520" w:type="dxa"/>
            <w:vAlign w:val="center"/>
          </w:tcPr>
          <w:p w:rsidR="00AC15F8" w:rsidRDefault="00AC15F8" w:rsidP="0011376B">
            <w:pPr>
              <w:jc w:val="center"/>
              <w:rPr>
                <w:snapToGrid w:val="0"/>
              </w:rPr>
            </w:pPr>
            <w:r>
              <w:rPr>
                <w:rFonts w:hint="eastAsia"/>
                <w:snapToGrid w:val="0"/>
              </w:rPr>
              <w:t>住　　　　　所</w:t>
            </w:r>
          </w:p>
        </w:tc>
        <w:tc>
          <w:tcPr>
            <w:tcW w:w="2200" w:type="dxa"/>
            <w:vAlign w:val="center"/>
          </w:tcPr>
          <w:p w:rsidR="00AC15F8" w:rsidRDefault="00AC15F8" w:rsidP="0011376B">
            <w:pPr>
              <w:jc w:val="center"/>
              <w:rPr>
                <w:snapToGrid w:val="0"/>
              </w:rPr>
            </w:pPr>
            <w:r>
              <w:rPr>
                <w:rFonts w:hint="eastAsia"/>
                <w:snapToGrid w:val="0"/>
              </w:rPr>
              <w:t>電　　話</w:t>
            </w:r>
          </w:p>
        </w:tc>
      </w:tr>
      <w:tr w:rsidR="00AC15F8" w:rsidTr="00AC15F8">
        <w:trPr>
          <w:trHeight w:hRule="exact" w:val="720"/>
        </w:trPr>
        <w:tc>
          <w:tcPr>
            <w:tcW w:w="810" w:type="dxa"/>
          </w:tcPr>
          <w:p w:rsidR="00AC15F8" w:rsidRDefault="00AC15F8" w:rsidP="0011376B">
            <w:pPr>
              <w:rPr>
                <w:snapToGrid w:val="0"/>
              </w:rPr>
            </w:pPr>
          </w:p>
          <w:p w:rsidR="00AC15F8" w:rsidRDefault="00AC15F8" w:rsidP="0011376B">
            <w:pPr>
              <w:rPr>
                <w:snapToGrid w:val="0"/>
              </w:rPr>
            </w:pPr>
          </w:p>
        </w:tc>
        <w:tc>
          <w:tcPr>
            <w:tcW w:w="2600" w:type="dxa"/>
          </w:tcPr>
          <w:p w:rsidR="00AC15F8" w:rsidRDefault="00AC15F8" w:rsidP="0011376B">
            <w:pPr>
              <w:rPr>
                <w:snapToGrid w:val="0"/>
              </w:rPr>
            </w:pPr>
          </w:p>
        </w:tc>
        <w:tc>
          <w:tcPr>
            <w:tcW w:w="3520" w:type="dxa"/>
          </w:tcPr>
          <w:p w:rsidR="00AC15F8" w:rsidRDefault="00AC15F8" w:rsidP="0011376B">
            <w:pPr>
              <w:rPr>
                <w:snapToGrid w:val="0"/>
              </w:rPr>
            </w:pPr>
          </w:p>
        </w:tc>
        <w:tc>
          <w:tcPr>
            <w:tcW w:w="2200" w:type="dxa"/>
            <w:vAlign w:val="center"/>
          </w:tcPr>
          <w:p w:rsidR="00AC15F8" w:rsidRDefault="00AC15F8" w:rsidP="0011376B">
            <w:pPr>
              <w:ind w:firstLine="420"/>
              <w:rPr>
                <w:snapToGrid w:val="0"/>
              </w:rPr>
            </w:pPr>
            <w:r>
              <w:rPr>
                <w:rFonts w:hint="eastAsia"/>
                <w:snapToGrid w:val="0"/>
              </w:rPr>
              <w:t>（　　）</w:t>
            </w:r>
          </w:p>
        </w:tc>
      </w:tr>
      <w:tr w:rsidR="00AC15F8" w:rsidTr="00AC15F8">
        <w:trPr>
          <w:trHeight w:hRule="exact" w:val="720"/>
        </w:trPr>
        <w:tc>
          <w:tcPr>
            <w:tcW w:w="810" w:type="dxa"/>
          </w:tcPr>
          <w:p w:rsidR="00AC15F8" w:rsidRDefault="00AC15F8" w:rsidP="0011376B">
            <w:pPr>
              <w:rPr>
                <w:snapToGrid w:val="0"/>
              </w:rPr>
            </w:pPr>
          </w:p>
          <w:p w:rsidR="00AC15F8" w:rsidRDefault="00AC15F8" w:rsidP="0011376B">
            <w:pPr>
              <w:rPr>
                <w:snapToGrid w:val="0"/>
              </w:rPr>
            </w:pPr>
          </w:p>
        </w:tc>
        <w:tc>
          <w:tcPr>
            <w:tcW w:w="2600" w:type="dxa"/>
          </w:tcPr>
          <w:p w:rsidR="00AC15F8" w:rsidRDefault="00AC15F8" w:rsidP="0011376B">
            <w:pPr>
              <w:rPr>
                <w:snapToGrid w:val="0"/>
              </w:rPr>
            </w:pPr>
          </w:p>
        </w:tc>
        <w:tc>
          <w:tcPr>
            <w:tcW w:w="3520" w:type="dxa"/>
          </w:tcPr>
          <w:p w:rsidR="00AC15F8" w:rsidRDefault="00AC15F8" w:rsidP="0011376B">
            <w:pPr>
              <w:rPr>
                <w:snapToGrid w:val="0"/>
              </w:rPr>
            </w:pPr>
          </w:p>
        </w:tc>
        <w:tc>
          <w:tcPr>
            <w:tcW w:w="2200" w:type="dxa"/>
            <w:vAlign w:val="center"/>
          </w:tcPr>
          <w:p w:rsidR="00AC15F8" w:rsidRDefault="00AC15F8" w:rsidP="0011376B">
            <w:pPr>
              <w:ind w:firstLine="420"/>
              <w:rPr>
                <w:snapToGrid w:val="0"/>
              </w:rPr>
            </w:pPr>
            <w:r>
              <w:rPr>
                <w:rFonts w:hint="eastAsia"/>
                <w:snapToGrid w:val="0"/>
              </w:rPr>
              <w:t>（　　）</w:t>
            </w:r>
          </w:p>
        </w:tc>
      </w:tr>
      <w:tr w:rsidR="00AC15F8" w:rsidTr="00AC15F8">
        <w:trPr>
          <w:trHeight w:hRule="exact" w:val="720"/>
        </w:trPr>
        <w:tc>
          <w:tcPr>
            <w:tcW w:w="810" w:type="dxa"/>
          </w:tcPr>
          <w:p w:rsidR="00AC15F8" w:rsidRDefault="00AC15F8" w:rsidP="0011376B">
            <w:pPr>
              <w:rPr>
                <w:snapToGrid w:val="0"/>
              </w:rPr>
            </w:pPr>
          </w:p>
          <w:p w:rsidR="00AC15F8" w:rsidRDefault="00AC15F8" w:rsidP="0011376B">
            <w:pPr>
              <w:rPr>
                <w:snapToGrid w:val="0"/>
              </w:rPr>
            </w:pPr>
          </w:p>
        </w:tc>
        <w:tc>
          <w:tcPr>
            <w:tcW w:w="2600" w:type="dxa"/>
          </w:tcPr>
          <w:p w:rsidR="00AC15F8" w:rsidRDefault="00AC15F8" w:rsidP="0011376B">
            <w:pPr>
              <w:rPr>
                <w:snapToGrid w:val="0"/>
              </w:rPr>
            </w:pPr>
          </w:p>
        </w:tc>
        <w:tc>
          <w:tcPr>
            <w:tcW w:w="3520" w:type="dxa"/>
          </w:tcPr>
          <w:p w:rsidR="00AC15F8" w:rsidRDefault="00AC15F8" w:rsidP="0011376B">
            <w:pPr>
              <w:rPr>
                <w:snapToGrid w:val="0"/>
              </w:rPr>
            </w:pPr>
          </w:p>
        </w:tc>
        <w:tc>
          <w:tcPr>
            <w:tcW w:w="2200" w:type="dxa"/>
            <w:vAlign w:val="center"/>
          </w:tcPr>
          <w:p w:rsidR="00AC15F8" w:rsidRDefault="00AC15F8" w:rsidP="0011376B">
            <w:pPr>
              <w:ind w:firstLine="420"/>
              <w:rPr>
                <w:snapToGrid w:val="0"/>
              </w:rPr>
            </w:pPr>
            <w:r>
              <w:rPr>
                <w:rFonts w:hint="eastAsia"/>
                <w:snapToGrid w:val="0"/>
              </w:rPr>
              <w:t>（　　）</w:t>
            </w:r>
          </w:p>
        </w:tc>
      </w:tr>
      <w:tr w:rsidR="00AC15F8" w:rsidTr="00AC15F8">
        <w:trPr>
          <w:trHeight w:hRule="exact" w:val="720"/>
        </w:trPr>
        <w:tc>
          <w:tcPr>
            <w:tcW w:w="810" w:type="dxa"/>
          </w:tcPr>
          <w:p w:rsidR="00AC15F8" w:rsidRDefault="00AC15F8" w:rsidP="0011376B">
            <w:pPr>
              <w:rPr>
                <w:snapToGrid w:val="0"/>
              </w:rPr>
            </w:pPr>
          </w:p>
          <w:p w:rsidR="00AC15F8" w:rsidRDefault="00AC15F8" w:rsidP="0011376B">
            <w:pPr>
              <w:rPr>
                <w:snapToGrid w:val="0"/>
              </w:rPr>
            </w:pPr>
          </w:p>
        </w:tc>
        <w:tc>
          <w:tcPr>
            <w:tcW w:w="2600" w:type="dxa"/>
          </w:tcPr>
          <w:p w:rsidR="00AC15F8" w:rsidRDefault="00AC15F8" w:rsidP="0011376B">
            <w:pPr>
              <w:rPr>
                <w:snapToGrid w:val="0"/>
              </w:rPr>
            </w:pPr>
          </w:p>
        </w:tc>
        <w:tc>
          <w:tcPr>
            <w:tcW w:w="3520" w:type="dxa"/>
          </w:tcPr>
          <w:p w:rsidR="00AC15F8" w:rsidRDefault="00AC15F8" w:rsidP="0011376B">
            <w:pPr>
              <w:rPr>
                <w:snapToGrid w:val="0"/>
              </w:rPr>
            </w:pPr>
          </w:p>
        </w:tc>
        <w:tc>
          <w:tcPr>
            <w:tcW w:w="2200" w:type="dxa"/>
            <w:vAlign w:val="center"/>
          </w:tcPr>
          <w:p w:rsidR="00AC15F8" w:rsidRDefault="00AC15F8" w:rsidP="0011376B">
            <w:pPr>
              <w:ind w:firstLine="420"/>
              <w:rPr>
                <w:snapToGrid w:val="0"/>
              </w:rPr>
            </w:pPr>
            <w:r>
              <w:rPr>
                <w:rFonts w:hint="eastAsia"/>
                <w:snapToGrid w:val="0"/>
              </w:rPr>
              <w:t>（　　）</w:t>
            </w:r>
          </w:p>
        </w:tc>
      </w:tr>
      <w:tr w:rsidR="00AC15F8" w:rsidTr="00AC15F8">
        <w:trPr>
          <w:trHeight w:hRule="exact" w:val="720"/>
        </w:trPr>
        <w:tc>
          <w:tcPr>
            <w:tcW w:w="810" w:type="dxa"/>
          </w:tcPr>
          <w:p w:rsidR="00AC15F8" w:rsidRDefault="00AC15F8" w:rsidP="0011376B">
            <w:pPr>
              <w:rPr>
                <w:snapToGrid w:val="0"/>
              </w:rPr>
            </w:pPr>
          </w:p>
          <w:p w:rsidR="00AC15F8" w:rsidRDefault="00AC15F8" w:rsidP="0011376B">
            <w:pPr>
              <w:rPr>
                <w:snapToGrid w:val="0"/>
              </w:rPr>
            </w:pPr>
          </w:p>
        </w:tc>
        <w:tc>
          <w:tcPr>
            <w:tcW w:w="2600" w:type="dxa"/>
          </w:tcPr>
          <w:p w:rsidR="00AC15F8" w:rsidRDefault="00AC15F8" w:rsidP="0011376B">
            <w:pPr>
              <w:rPr>
                <w:snapToGrid w:val="0"/>
              </w:rPr>
            </w:pPr>
          </w:p>
        </w:tc>
        <w:tc>
          <w:tcPr>
            <w:tcW w:w="3520" w:type="dxa"/>
          </w:tcPr>
          <w:p w:rsidR="00AC15F8" w:rsidRDefault="00AC15F8" w:rsidP="0011376B">
            <w:pPr>
              <w:rPr>
                <w:snapToGrid w:val="0"/>
              </w:rPr>
            </w:pPr>
          </w:p>
        </w:tc>
        <w:tc>
          <w:tcPr>
            <w:tcW w:w="2200" w:type="dxa"/>
            <w:vAlign w:val="center"/>
          </w:tcPr>
          <w:p w:rsidR="00AC15F8" w:rsidRDefault="00AC15F8" w:rsidP="0011376B">
            <w:pPr>
              <w:ind w:firstLine="420"/>
              <w:rPr>
                <w:snapToGrid w:val="0"/>
              </w:rPr>
            </w:pPr>
            <w:r>
              <w:rPr>
                <w:rFonts w:hint="eastAsia"/>
                <w:snapToGrid w:val="0"/>
              </w:rPr>
              <w:t>（　　）</w:t>
            </w:r>
          </w:p>
        </w:tc>
      </w:tr>
      <w:tr w:rsidR="00AC15F8" w:rsidTr="00AC15F8">
        <w:trPr>
          <w:trHeight w:hRule="exact" w:val="720"/>
        </w:trPr>
        <w:tc>
          <w:tcPr>
            <w:tcW w:w="810" w:type="dxa"/>
          </w:tcPr>
          <w:p w:rsidR="00AC15F8" w:rsidRDefault="00AC15F8" w:rsidP="0011376B">
            <w:pPr>
              <w:rPr>
                <w:snapToGrid w:val="0"/>
              </w:rPr>
            </w:pPr>
          </w:p>
          <w:p w:rsidR="00AC15F8" w:rsidRDefault="00AC15F8" w:rsidP="0011376B">
            <w:pPr>
              <w:rPr>
                <w:snapToGrid w:val="0"/>
              </w:rPr>
            </w:pPr>
          </w:p>
        </w:tc>
        <w:tc>
          <w:tcPr>
            <w:tcW w:w="2600" w:type="dxa"/>
          </w:tcPr>
          <w:p w:rsidR="00AC15F8" w:rsidRDefault="00AC15F8" w:rsidP="0011376B">
            <w:pPr>
              <w:rPr>
                <w:snapToGrid w:val="0"/>
              </w:rPr>
            </w:pPr>
          </w:p>
        </w:tc>
        <w:tc>
          <w:tcPr>
            <w:tcW w:w="3520" w:type="dxa"/>
          </w:tcPr>
          <w:p w:rsidR="00AC15F8" w:rsidRDefault="00AC15F8" w:rsidP="0011376B">
            <w:pPr>
              <w:rPr>
                <w:snapToGrid w:val="0"/>
              </w:rPr>
            </w:pPr>
          </w:p>
        </w:tc>
        <w:tc>
          <w:tcPr>
            <w:tcW w:w="2200" w:type="dxa"/>
            <w:vAlign w:val="center"/>
          </w:tcPr>
          <w:p w:rsidR="00AC15F8" w:rsidRDefault="00AC15F8" w:rsidP="0011376B">
            <w:pPr>
              <w:ind w:firstLine="420"/>
              <w:rPr>
                <w:snapToGrid w:val="0"/>
              </w:rPr>
            </w:pPr>
            <w:r>
              <w:rPr>
                <w:rFonts w:hint="eastAsia"/>
                <w:snapToGrid w:val="0"/>
              </w:rPr>
              <w:t>（　　）</w:t>
            </w:r>
          </w:p>
        </w:tc>
      </w:tr>
      <w:tr w:rsidR="00AC15F8" w:rsidTr="00AC15F8">
        <w:trPr>
          <w:trHeight w:hRule="exact" w:val="720"/>
        </w:trPr>
        <w:tc>
          <w:tcPr>
            <w:tcW w:w="810" w:type="dxa"/>
          </w:tcPr>
          <w:p w:rsidR="00AC15F8" w:rsidRDefault="00AC15F8" w:rsidP="0011376B">
            <w:pPr>
              <w:rPr>
                <w:snapToGrid w:val="0"/>
              </w:rPr>
            </w:pPr>
          </w:p>
          <w:p w:rsidR="00AC15F8" w:rsidRDefault="00AC15F8" w:rsidP="0011376B">
            <w:pPr>
              <w:rPr>
                <w:snapToGrid w:val="0"/>
              </w:rPr>
            </w:pPr>
          </w:p>
        </w:tc>
        <w:tc>
          <w:tcPr>
            <w:tcW w:w="2600" w:type="dxa"/>
          </w:tcPr>
          <w:p w:rsidR="00AC15F8" w:rsidRDefault="00AC15F8" w:rsidP="0011376B">
            <w:pPr>
              <w:rPr>
                <w:snapToGrid w:val="0"/>
              </w:rPr>
            </w:pPr>
          </w:p>
        </w:tc>
        <w:tc>
          <w:tcPr>
            <w:tcW w:w="3520" w:type="dxa"/>
          </w:tcPr>
          <w:p w:rsidR="00AC15F8" w:rsidRDefault="00AC15F8" w:rsidP="0011376B">
            <w:pPr>
              <w:rPr>
                <w:snapToGrid w:val="0"/>
              </w:rPr>
            </w:pPr>
          </w:p>
        </w:tc>
        <w:tc>
          <w:tcPr>
            <w:tcW w:w="2200" w:type="dxa"/>
            <w:vAlign w:val="center"/>
          </w:tcPr>
          <w:p w:rsidR="00AC15F8" w:rsidRDefault="00AC15F8" w:rsidP="0011376B">
            <w:pPr>
              <w:ind w:firstLine="420"/>
              <w:rPr>
                <w:snapToGrid w:val="0"/>
              </w:rPr>
            </w:pPr>
            <w:r>
              <w:rPr>
                <w:rFonts w:hint="eastAsia"/>
                <w:snapToGrid w:val="0"/>
              </w:rPr>
              <w:t>（　　）</w:t>
            </w:r>
          </w:p>
        </w:tc>
      </w:tr>
      <w:tr w:rsidR="00AC15F8" w:rsidTr="00AC15F8">
        <w:trPr>
          <w:trHeight w:hRule="exact" w:val="720"/>
        </w:trPr>
        <w:tc>
          <w:tcPr>
            <w:tcW w:w="810" w:type="dxa"/>
          </w:tcPr>
          <w:p w:rsidR="00AC15F8" w:rsidRDefault="00AC15F8" w:rsidP="0011376B">
            <w:pPr>
              <w:rPr>
                <w:snapToGrid w:val="0"/>
              </w:rPr>
            </w:pPr>
          </w:p>
          <w:p w:rsidR="00AC15F8" w:rsidRDefault="00AC15F8" w:rsidP="0011376B">
            <w:pPr>
              <w:rPr>
                <w:snapToGrid w:val="0"/>
              </w:rPr>
            </w:pPr>
          </w:p>
        </w:tc>
        <w:tc>
          <w:tcPr>
            <w:tcW w:w="2600" w:type="dxa"/>
          </w:tcPr>
          <w:p w:rsidR="00AC15F8" w:rsidRDefault="00AC15F8" w:rsidP="0011376B">
            <w:pPr>
              <w:rPr>
                <w:snapToGrid w:val="0"/>
              </w:rPr>
            </w:pPr>
          </w:p>
        </w:tc>
        <w:tc>
          <w:tcPr>
            <w:tcW w:w="3520" w:type="dxa"/>
          </w:tcPr>
          <w:p w:rsidR="00AC15F8" w:rsidRDefault="00AC15F8" w:rsidP="0011376B">
            <w:pPr>
              <w:rPr>
                <w:snapToGrid w:val="0"/>
              </w:rPr>
            </w:pPr>
          </w:p>
        </w:tc>
        <w:tc>
          <w:tcPr>
            <w:tcW w:w="2200" w:type="dxa"/>
            <w:vAlign w:val="center"/>
          </w:tcPr>
          <w:p w:rsidR="00AC15F8" w:rsidRDefault="00AC15F8" w:rsidP="0011376B">
            <w:pPr>
              <w:ind w:firstLine="420"/>
              <w:rPr>
                <w:snapToGrid w:val="0"/>
              </w:rPr>
            </w:pPr>
            <w:r>
              <w:rPr>
                <w:rFonts w:hint="eastAsia"/>
                <w:snapToGrid w:val="0"/>
              </w:rPr>
              <w:t>（　　）</w:t>
            </w:r>
          </w:p>
        </w:tc>
      </w:tr>
      <w:tr w:rsidR="00AC15F8" w:rsidTr="00AC15F8">
        <w:trPr>
          <w:trHeight w:hRule="exact" w:val="720"/>
        </w:trPr>
        <w:tc>
          <w:tcPr>
            <w:tcW w:w="810" w:type="dxa"/>
          </w:tcPr>
          <w:p w:rsidR="00AC15F8" w:rsidRDefault="00AC15F8" w:rsidP="0011376B">
            <w:pPr>
              <w:rPr>
                <w:snapToGrid w:val="0"/>
              </w:rPr>
            </w:pPr>
          </w:p>
          <w:p w:rsidR="00AC15F8" w:rsidRDefault="00AC15F8" w:rsidP="0011376B">
            <w:pPr>
              <w:rPr>
                <w:snapToGrid w:val="0"/>
              </w:rPr>
            </w:pPr>
          </w:p>
        </w:tc>
        <w:tc>
          <w:tcPr>
            <w:tcW w:w="2600" w:type="dxa"/>
          </w:tcPr>
          <w:p w:rsidR="00AC15F8" w:rsidRDefault="00AC15F8" w:rsidP="0011376B">
            <w:pPr>
              <w:rPr>
                <w:snapToGrid w:val="0"/>
              </w:rPr>
            </w:pPr>
          </w:p>
        </w:tc>
        <w:tc>
          <w:tcPr>
            <w:tcW w:w="3520" w:type="dxa"/>
          </w:tcPr>
          <w:p w:rsidR="00AC15F8" w:rsidRDefault="00AC15F8" w:rsidP="0011376B">
            <w:pPr>
              <w:rPr>
                <w:snapToGrid w:val="0"/>
              </w:rPr>
            </w:pPr>
          </w:p>
        </w:tc>
        <w:tc>
          <w:tcPr>
            <w:tcW w:w="2200" w:type="dxa"/>
            <w:vAlign w:val="center"/>
          </w:tcPr>
          <w:p w:rsidR="00AC15F8" w:rsidRDefault="00AC15F8" w:rsidP="0011376B">
            <w:pPr>
              <w:ind w:firstLine="420"/>
              <w:rPr>
                <w:snapToGrid w:val="0"/>
              </w:rPr>
            </w:pPr>
            <w:r>
              <w:rPr>
                <w:rFonts w:hint="eastAsia"/>
                <w:snapToGrid w:val="0"/>
              </w:rPr>
              <w:t>（　　）</w:t>
            </w:r>
          </w:p>
        </w:tc>
      </w:tr>
      <w:tr w:rsidR="00AC15F8" w:rsidTr="00AC15F8">
        <w:trPr>
          <w:trHeight w:hRule="exact" w:val="720"/>
        </w:trPr>
        <w:tc>
          <w:tcPr>
            <w:tcW w:w="810" w:type="dxa"/>
          </w:tcPr>
          <w:p w:rsidR="00AC15F8" w:rsidRDefault="00AC15F8" w:rsidP="0011376B">
            <w:pPr>
              <w:rPr>
                <w:snapToGrid w:val="0"/>
              </w:rPr>
            </w:pPr>
          </w:p>
          <w:p w:rsidR="00AC15F8" w:rsidRDefault="00AC15F8" w:rsidP="0011376B">
            <w:pPr>
              <w:rPr>
                <w:snapToGrid w:val="0"/>
              </w:rPr>
            </w:pPr>
          </w:p>
        </w:tc>
        <w:tc>
          <w:tcPr>
            <w:tcW w:w="2600" w:type="dxa"/>
          </w:tcPr>
          <w:p w:rsidR="00AC15F8" w:rsidRDefault="00AC15F8" w:rsidP="0011376B">
            <w:pPr>
              <w:rPr>
                <w:snapToGrid w:val="0"/>
              </w:rPr>
            </w:pPr>
          </w:p>
        </w:tc>
        <w:tc>
          <w:tcPr>
            <w:tcW w:w="3520" w:type="dxa"/>
          </w:tcPr>
          <w:p w:rsidR="00AC15F8" w:rsidRDefault="00AC15F8" w:rsidP="0011376B">
            <w:pPr>
              <w:rPr>
                <w:snapToGrid w:val="0"/>
              </w:rPr>
            </w:pPr>
          </w:p>
        </w:tc>
        <w:tc>
          <w:tcPr>
            <w:tcW w:w="2200" w:type="dxa"/>
            <w:vAlign w:val="center"/>
          </w:tcPr>
          <w:p w:rsidR="00AC15F8" w:rsidRDefault="00AC15F8" w:rsidP="0011376B">
            <w:pPr>
              <w:ind w:firstLine="420"/>
              <w:rPr>
                <w:snapToGrid w:val="0"/>
              </w:rPr>
            </w:pPr>
            <w:r>
              <w:rPr>
                <w:rFonts w:hint="eastAsia"/>
                <w:snapToGrid w:val="0"/>
              </w:rPr>
              <w:t>（　　）</w:t>
            </w:r>
          </w:p>
        </w:tc>
      </w:tr>
      <w:tr w:rsidR="00AC15F8" w:rsidTr="00AC15F8">
        <w:trPr>
          <w:trHeight w:hRule="exact" w:val="720"/>
        </w:trPr>
        <w:tc>
          <w:tcPr>
            <w:tcW w:w="810" w:type="dxa"/>
          </w:tcPr>
          <w:p w:rsidR="00AC15F8" w:rsidRDefault="00AC15F8" w:rsidP="0011376B">
            <w:pPr>
              <w:rPr>
                <w:snapToGrid w:val="0"/>
              </w:rPr>
            </w:pPr>
          </w:p>
          <w:p w:rsidR="00AC15F8" w:rsidRDefault="00AC15F8" w:rsidP="0011376B">
            <w:pPr>
              <w:rPr>
                <w:snapToGrid w:val="0"/>
              </w:rPr>
            </w:pPr>
          </w:p>
        </w:tc>
        <w:tc>
          <w:tcPr>
            <w:tcW w:w="2600" w:type="dxa"/>
          </w:tcPr>
          <w:p w:rsidR="00AC15F8" w:rsidRDefault="00AC15F8" w:rsidP="0011376B">
            <w:pPr>
              <w:rPr>
                <w:snapToGrid w:val="0"/>
              </w:rPr>
            </w:pPr>
          </w:p>
        </w:tc>
        <w:tc>
          <w:tcPr>
            <w:tcW w:w="3520" w:type="dxa"/>
          </w:tcPr>
          <w:p w:rsidR="00AC15F8" w:rsidRDefault="00AC15F8" w:rsidP="0011376B">
            <w:pPr>
              <w:rPr>
                <w:snapToGrid w:val="0"/>
              </w:rPr>
            </w:pPr>
          </w:p>
        </w:tc>
        <w:tc>
          <w:tcPr>
            <w:tcW w:w="2200" w:type="dxa"/>
            <w:vAlign w:val="center"/>
          </w:tcPr>
          <w:p w:rsidR="00AC15F8" w:rsidRDefault="00AC15F8" w:rsidP="0011376B">
            <w:pPr>
              <w:ind w:firstLine="420"/>
              <w:rPr>
                <w:snapToGrid w:val="0"/>
              </w:rPr>
            </w:pPr>
            <w:r>
              <w:rPr>
                <w:rFonts w:hint="eastAsia"/>
                <w:snapToGrid w:val="0"/>
              </w:rPr>
              <w:t>（　　）</w:t>
            </w:r>
          </w:p>
        </w:tc>
      </w:tr>
      <w:tr w:rsidR="00AC15F8" w:rsidTr="00AC15F8">
        <w:trPr>
          <w:trHeight w:hRule="exact" w:val="720"/>
        </w:trPr>
        <w:tc>
          <w:tcPr>
            <w:tcW w:w="810" w:type="dxa"/>
          </w:tcPr>
          <w:p w:rsidR="00AC15F8" w:rsidRDefault="00AC15F8" w:rsidP="0011376B">
            <w:pPr>
              <w:rPr>
                <w:snapToGrid w:val="0"/>
              </w:rPr>
            </w:pPr>
          </w:p>
        </w:tc>
        <w:tc>
          <w:tcPr>
            <w:tcW w:w="2600" w:type="dxa"/>
          </w:tcPr>
          <w:p w:rsidR="00AC15F8" w:rsidRDefault="00AC15F8" w:rsidP="0011376B">
            <w:pPr>
              <w:rPr>
                <w:snapToGrid w:val="0"/>
              </w:rPr>
            </w:pPr>
          </w:p>
        </w:tc>
        <w:tc>
          <w:tcPr>
            <w:tcW w:w="3520" w:type="dxa"/>
          </w:tcPr>
          <w:p w:rsidR="00AC15F8" w:rsidRDefault="00AC15F8" w:rsidP="0011376B">
            <w:pPr>
              <w:rPr>
                <w:snapToGrid w:val="0"/>
              </w:rPr>
            </w:pPr>
          </w:p>
        </w:tc>
        <w:tc>
          <w:tcPr>
            <w:tcW w:w="2200" w:type="dxa"/>
            <w:vAlign w:val="center"/>
          </w:tcPr>
          <w:p w:rsidR="00AC15F8" w:rsidRDefault="00AC15F8" w:rsidP="0011376B">
            <w:pPr>
              <w:ind w:firstLine="420"/>
              <w:rPr>
                <w:snapToGrid w:val="0"/>
              </w:rPr>
            </w:pPr>
            <w:r>
              <w:rPr>
                <w:rFonts w:hint="eastAsia"/>
                <w:snapToGrid w:val="0"/>
              </w:rPr>
              <w:t>（　　）</w:t>
            </w:r>
          </w:p>
        </w:tc>
      </w:tr>
    </w:tbl>
    <w:p w:rsidR="00AC15F8" w:rsidRDefault="00AC15F8" w:rsidP="00AC15F8">
      <w:pPr>
        <w:tabs>
          <w:tab w:val="left" w:pos="1022"/>
        </w:tabs>
        <w:rPr>
          <w:snapToGrid w:val="0"/>
          <w:kern w:val="0"/>
        </w:rPr>
      </w:pPr>
    </w:p>
    <w:p w:rsidR="00AC15F8" w:rsidRPr="00AC15F8" w:rsidRDefault="00AC15F8">
      <w:pPr>
        <w:autoSpaceDE w:val="0"/>
        <w:autoSpaceDN w:val="0"/>
        <w:adjustRightInd w:val="0"/>
        <w:spacing w:line="296" w:lineRule="atLeast"/>
        <w:jc w:val="left"/>
        <w:rPr>
          <w:rFonts w:ascii="ＭＳ 明朝" w:hAnsi="ＭＳ 明朝"/>
          <w:sz w:val="22"/>
          <w:szCs w:val="22"/>
        </w:rPr>
      </w:pPr>
    </w:p>
    <w:sectPr w:rsidR="00AC15F8" w:rsidRPr="00AC15F8" w:rsidSect="001B160D">
      <w:footerReference w:type="default" r:id="rId6"/>
      <w:pgSz w:w="11906" w:h="16838" w:code="9"/>
      <w:pgMar w:top="998" w:right="998" w:bottom="998" w:left="998" w:header="720" w:footer="720" w:gutter="0"/>
      <w:cols w:space="720"/>
      <w:noEndnote/>
      <w:docGrid w:type="lines" w:linePitch="329" w:charSpace="20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D98" w:rsidRDefault="00A27D98">
      <w:r>
        <w:separator/>
      </w:r>
    </w:p>
  </w:endnote>
  <w:endnote w:type="continuationSeparator" w:id="0">
    <w:p w:rsidR="00A27D98" w:rsidRDefault="00A27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749" w:rsidRDefault="00DC0749">
    <w:pPr>
      <w:autoSpaceDE w:val="0"/>
      <w:autoSpaceDN w:val="0"/>
      <w:adjustRightInd w:val="0"/>
      <w:jc w:val="center"/>
      <w:rPr>
        <w:rFonts w:ascii="ＭＳ 明朝"/>
        <w:kern w:val="0"/>
        <w:sz w:val="24"/>
      </w:rPr>
    </w:pPr>
    <w:r>
      <w:rPr>
        <w:rFonts w:ascii="ＭＳ 明朝"/>
        <w:kern w:val="0"/>
        <w:sz w:val="24"/>
      </w:rPr>
      <w:fldChar w:fldCharType="begin"/>
    </w:r>
    <w:r>
      <w:rPr>
        <w:rFonts w:ascii="ＭＳ 明朝"/>
        <w:kern w:val="0"/>
        <w:sz w:val="24"/>
      </w:rPr>
      <w:instrText>PAGE</w:instrText>
    </w:r>
    <w:r>
      <w:rPr>
        <w:rFonts w:ascii="ＭＳ 明朝"/>
        <w:kern w:val="0"/>
        <w:sz w:val="24"/>
      </w:rPr>
      <w:fldChar w:fldCharType="separate"/>
    </w:r>
    <w:r w:rsidR="007E7470">
      <w:rPr>
        <w:rFonts w:ascii="ＭＳ 明朝"/>
        <w:noProof/>
        <w:kern w:val="0"/>
        <w:sz w:val="24"/>
      </w:rPr>
      <w:t>4</w:t>
    </w:r>
    <w:r>
      <w:rPr>
        <w:rFonts w:ascii="ＭＳ 明朝"/>
        <w:kern w:val="0"/>
        <w:sz w:val="24"/>
      </w:rPr>
      <w:fldChar w:fldCharType="end"/>
    </w:r>
    <w:r>
      <w:rPr>
        <w:rFonts w:ascii="ＭＳ 明朝"/>
        <w:kern w:val="0"/>
        <w:sz w:val="24"/>
      </w:rPr>
      <w:t>/</w:t>
    </w:r>
    <w:r>
      <w:rPr>
        <w:rFonts w:ascii="ＭＳ 明朝"/>
        <w:kern w:val="0"/>
        <w:sz w:val="24"/>
      </w:rPr>
      <w:fldChar w:fldCharType="begin"/>
    </w:r>
    <w:r>
      <w:rPr>
        <w:rFonts w:ascii="ＭＳ 明朝"/>
        <w:kern w:val="0"/>
        <w:sz w:val="24"/>
      </w:rPr>
      <w:instrText>NUMPAGES</w:instrText>
    </w:r>
    <w:r>
      <w:rPr>
        <w:rFonts w:ascii="ＭＳ 明朝"/>
        <w:kern w:val="0"/>
        <w:sz w:val="24"/>
      </w:rPr>
      <w:fldChar w:fldCharType="separate"/>
    </w:r>
    <w:r w:rsidR="007E7470">
      <w:rPr>
        <w:rFonts w:ascii="ＭＳ 明朝"/>
        <w:noProof/>
        <w:kern w:val="0"/>
        <w:sz w:val="24"/>
      </w:rPr>
      <w:t>6</w:t>
    </w:r>
    <w:r>
      <w:rPr>
        <w:rFonts w:ascii="ＭＳ 明朝"/>
        <w:kern w:val="0"/>
        <w:sz w:val="24"/>
      </w:rPr>
      <w:fldChar w:fldCharType="end"/>
    </w:r>
    <w:r>
      <w:rPr>
        <w:rFonts w:ascii="ＭＳ 明朝"/>
        <w:kern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D98" w:rsidRDefault="00A27D98">
      <w:r>
        <w:separator/>
      </w:r>
    </w:p>
  </w:footnote>
  <w:footnote w:type="continuationSeparator" w:id="0">
    <w:p w:rsidR="00A27D98" w:rsidRDefault="00A27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329"/>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49"/>
    <w:rsid w:val="0011376B"/>
    <w:rsid w:val="00131432"/>
    <w:rsid w:val="001B160D"/>
    <w:rsid w:val="003F01D2"/>
    <w:rsid w:val="004705B3"/>
    <w:rsid w:val="0059510B"/>
    <w:rsid w:val="006618AB"/>
    <w:rsid w:val="007C6FCF"/>
    <w:rsid w:val="007E7470"/>
    <w:rsid w:val="007F77B8"/>
    <w:rsid w:val="00A27D98"/>
    <w:rsid w:val="00A329A1"/>
    <w:rsid w:val="00A37A5C"/>
    <w:rsid w:val="00AC15F8"/>
    <w:rsid w:val="00BE3AA4"/>
    <w:rsid w:val="00C9313D"/>
    <w:rsid w:val="00DC0749"/>
    <w:rsid w:val="00E36CAB"/>
    <w:rsid w:val="00F21EFC"/>
    <w:rsid w:val="00F77796"/>
    <w:rsid w:val="00FD1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566E246"/>
  <w15:docId w15:val="{6513685D-1A19-4676-AF83-4D6D90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C15F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3">
    <w:name w:val="Date"/>
    <w:basedOn w:val="a"/>
    <w:next w:val="a"/>
    <w:rsid w:val="00AC15F8"/>
  </w:style>
  <w:style w:type="paragraph" w:styleId="a4">
    <w:name w:val="header"/>
    <w:basedOn w:val="a"/>
    <w:link w:val="a5"/>
    <w:rsid w:val="00F21EFC"/>
    <w:pPr>
      <w:tabs>
        <w:tab w:val="center" w:pos="4252"/>
        <w:tab w:val="right" w:pos="8504"/>
      </w:tabs>
      <w:snapToGrid w:val="0"/>
    </w:pPr>
  </w:style>
  <w:style w:type="character" w:customStyle="1" w:styleId="a5">
    <w:name w:val="ヘッダー (文字)"/>
    <w:basedOn w:val="a0"/>
    <w:link w:val="a4"/>
    <w:rsid w:val="00F21EFC"/>
    <w:rPr>
      <w:kern w:val="2"/>
      <w:sz w:val="21"/>
      <w:szCs w:val="24"/>
    </w:rPr>
  </w:style>
  <w:style w:type="paragraph" w:styleId="a6">
    <w:name w:val="footer"/>
    <w:basedOn w:val="a"/>
    <w:link w:val="a7"/>
    <w:rsid w:val="00F21EFC"/>
    <w:pPr>
      <w:tabs>
        <w:tab w:val="center" w:pos="4252"/>
        <w:tab w:val="right" w:pos="8504"/>
      </w:tabs>
      <w:snapToGrid w:val="0"/>
    </w:pPr>
  </w:style>
  <w:style w:type="character" w:customStyle="1" w:styleId="a7">
    <w:name w:val="フッター (文字)"/>
    <w:basedOn w:val="a0"/>
    <w:link w:val="a6"/>
    <w:rsid w:val="00F21E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25706">
      <w:bodyDiv w:val="1"/>
      <w:marLeft w:val="0"/>
      <w:marRight w:val="0"/>
      <w:marTop w:val="0"/>
      <w:marBottom w:val="0"/>
      <w:divBdr>
        <w:top w:val="none" w:sz="0" w:space="0" w:color="auto"/>
        <w:left w:val="none" w:sz="0" w:space="0" w:color="auto"/>
        <w:bottom w:val="none" w:sz="0" w:space="0" w:color="auto"/>
        <w:right w:val="none" w:sz="0" w:space="0" w:color="auto"/>
      </w:divBdr>
      <w:divsChild>
        <w:div w:id="281814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2495</Words>
  <Characters>767</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淡路市開発指導要領</vt:lpstr>
      <vt:lpstr>淡路市開発指導要領</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淡路市開発指導要領</dc:title>
  <dc:creator>0123</dc:creator>
  <cp:lastModifiedBy>0738</cp:lastModifiedBy>
  <cp:revision>14</cp:revision>
  <dcterms:created xsi:type="dcterms:W3CDTF">2023-11-24T05:05:00Z</dcterms:created>
  <dcterms:modified xsi:type="dcterms:W3CDTF">2023-12-05T05:08:00Z</dcterms:modified>
</cp:coreProperties>
</file>